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22" w:rsidRDefault="00DE3722" w:rsidP="00DE3722">
      <w:pPr>
        <w:jc w:val="center"/>
        <w:rPr>
          <w:rFonts w:ascii="黑体" w:eastAsia="黑体" w:hAnsi="黑体"/>
          <w:b/>
          <w:sz w:val="44"/>
          <w:szCs w:val="44"/>
        </w:rPr>
      </w:pPr>
    </w:p>
    <w:p w:rsidR="00DE3722" w:rsidRDefault="00DE3722" w:rsidP="00DE3722">
      <w:pPr>
        <w:jc w:val="center"/>
        <w:rPr>
          <w:rFonts w:ascii="黑体" w:eastAsia="黑体" w:hAnsi="黑体"/>
          <w:b/>
          <w:sz w:val="44"/>
          <w:szCs w:val="44"/>
        </w:rPr>
      </w:pPr>
    </w:p>
    <w:p w:rsidR="00DE3722" w:rsidRDefault="00DE3722" w:rsidP="00DE3722">
      <w:pPr>
        <w:jc w:val="center"/>
        <w:rPr>
          <w:rFonts w:ascii="黑体" w:eastAsia="黑体" w:hAnsi="黑体"/>
          <w:b/>
          <w:sz w:val="44"/>
          <w:szCs w:val="44"/>
        </w:rPr>
      </w:pPr>
    </w:p>
    <w:p w:rsidR="00DE3722" w:rsidRPr="00DE3722" w:rsidRDefault="00DE3722" w:rsidP="00DE3722">
      <w:pPr>
        <w:jc w:val="center"/>
        <w:rPr>
          <w:rFonts w:ascii="黑体" w:eastAsia="黑体" w:hAnsi="黑体"/>
          <w:b/>
          <w:sz w:val="44"/>
          <w:szCs w:val="44"/>
        </w:rPr>
      </w:pPr>
    </w:p>
    <w:p w:rsidR="00DE3722" w:rsidRPr="00DE3722" w:rsidRDefault="00DE3722" w:rsidP="00DE3722">
      <w:pPr>
        <w:jc w:val="center"/>
        <w:rPr>
          <w:rFonts w:ascii="黑体" w:eastAsia="黑体" w:hAnsi="黑体"/>
          <w:b/>
          <w:sz w:val="72"/>
          <w:szCs w:val="44"/>
        </w:rPr>
      </w:pPr>
      <w:r w:rsidRPr="00DE3722">
        <w:rPr>
          <w:rFonts w:ascii="黑体" w:eastAsia="黑体" w:hAnsi="黑体" w:hint="eastAsia"/>
          <w:b/>
          <w:sz w:val="72"/>
          <w:szCs w:val="44"/>
        </w:rPr>
        <w:t>辽宁广告职业学院</w:t>
      </w:r>
    </w:p>
    <w:p w:rsidR="00DE3722" w:rsidRPr="00DE3722" w:rsidRDefault="00DE3722" w:rsidP="00DE3722">
      <w:pPr>
        <w:jc w:val="center"/>
        <w:rPr>
          <w:rFonts w:ascii="黑体" w:eastAsia="黑体" w:hAnsi="黑体"/>
          <w:b/>
          <w:sz w:val="72"/>
          <w:szCs w:val="44"/>
        </w:rPr>
      </w:pPr>
      <w:r w:rsidRPr="00DE3722">
        <w:rPr>
          <w:rFonts w:ascii="黑体" w:eastAsia="黑体" w:hAnsi="黑体" w:hint="eastAsia"/>
          <w:b/>
          <w:sz w:val="72"/>
          <w:szCs w:val="44"/>
        </w:rPr>
        <w:t>201</w:t>
      </w:r>
      <w:r w:rsidR="00BE1709">
        <w:rPr>
          <w:rFonts w:ascii="黑体" w:eastAsia="黑体" w:hAnsi="黑体" w:hint="eastAsia"/>
          <w:b/>
          <w:sz w:val="72"/>
          <w:szCs w:val="44"/>
        </w:rPr>
        <w:t>8</w:t>
      </w:r>
      <w:r w:rsidRPr="00DE3722">
        <w:rPr>
          <w:rFonts w:ascii="黑体" w:eastAsia="黑体" w:hAnsi="黑体" w:hint="eastAsia"/>
          <w:b/>
          <w:sz w:val="72"/>
          <w:szCs w:val="44"/>
        </w:rPr>
        <w:t>年工作总结</w:t>
      </w:r>
    </w:p>
    <w:p w:rsidR="00DE3722" w:rsidRPr="00DE3722" w:rsidRDefault="00DE3722" w:rsidP="00DE3722">
      <w:pPr>
        <w:jc w:val="center"/>
        <w:rPr>
          <w:rFonts w:ascii="黑体" w:eastAsia="黑体" w:hAnsi="黑体"/>
          <w:b/>
          <w:sz w:val="72"/>
          <w:szCs w:val="44"/>
        </w:rPr>
      </w:pPr>
    </w:p>
    <w:p w:rsidR="00DE3722" w:rsidRPr="00DE3722" w:rsidRDefault="00DE3722" w:rsidP="00DE3722">
      <w:pPr>
        <w:jc w:val="center"/>
        <w:rPr>
          <w:rFonts w:ascii="黑体" w:eastAsia="黑体" w:hAnsi="黑体"/>
          <w:b/>
          <w:sz w:val="72"/>
          <w:szCs w:val="44"/>
        </w:rPr>
      </w:pPr>
    </w:p>
    <w:p w:rsidR="00DE3722" w:rsidRPr="00DE3722" w:rsidRDefault="00DE3722" w:rsidP="00DE3722">
      <w:pPr>
        <w:jc w:val="center"/>
        <w:rPr>
          <w:rFonts w:ascii="黑体" w:eastAsia="黑体" w:hAnsi="黑体"/>
          <w:b/>
          <w:sz w:val="72"/>
          <w:szCs w:val="44"/>
        </w:rPr>
      </w:pPr>
    </w:p>
    <w:p w:rsidR="00DE3722" w:rsidRPr="00DE3722" w:rsidRDefault="00DE3722" w:rsidP="00DE3722">
      <w:pPr>
        <w:jc w:val="center"/>
        <w:rPr>
          <w:rFonts w:ascii="黑体" w:eastAsia="黑体" w:hAnsi="黑体"/>
          <w:b/>
          <w:sz w:val="72"/>
          <w:szCs w:val="44"/>
        </w:rPr>
      </w:pPr>
    </w:p>
    <w:p w:rsidR="00DE3722" w:rsidRPr="00DE3722" w:rsidRDefault="00DE3722" w:rsidP="00DE3722">
      <w:pPr>
        <w:jc w:val="center"/>
        <w:rPr>
          <w:rFonts w:ascii="黑体" w:eastAsia="黑体" w:hAnsi="黑体"/>
          <w:b/>
          <w:sz w:val="72"/>
          <w:szCs w:val="44"/>
        </w:rPr>
      </w:pPr>
    </w:p>
    <w:p w:rsidR="00DE3722" w:rsidRPr="00DE3722" w:rsidRDefault="00DE3722" w:rsidP="00DE3722">
      <w:pPr>
        <w:jc w:val="center"/>
        <w:rPr>
          <w:rFonts w:ascii="黑体" w:eastAsia="黑体" w:hAnsi="黑体"/>
          <w:b/>
          <w:sz w:val="72"/>
          <w:szCs w:val="44"/>
        </w:rPr>
      </w:pPr>
    </w:p>
    <w:p w:rsidR="00DE3722" w:rsidRPr="00DE3722" w:rsidRDefault="00DE3722" w:rsidP="00DE3722">
      <w:pPr>
        <w:jc w:val="center"/>
        <w:rPr>
          <w:rFonts w:ascii="黑体" w:eastAsia="黑体" w:hAnsi="黑体"/>
          <w:b/>
          <w:sz w:val="72"/>
          <w:szCs w:val="44"/>
        </w:rPr>
      </w:pPr>
    </w:p>
    <w:p w:rsidR="00DE3722" w:rsidRPr="00DE3722" w:rsidRDefault="00DE3722" w:rsidP="00DE3722">
      <w:pPr>
        <w:jc w:val="center"/>
        <w:rPr>
          <w:rFonts w:ascii="黑体" w:eastAsia="黑体" w:hAnsi="黑体"/>
          <w:b/>
          <w:sz w:val="72"/>
          <w:szCs w:val="44"/>
        </w:rPr>
      </w:pPr>
    </w:p>
    <w:p w:rsidR="00DE3722" w:rsidRPr="00DE3722" w:rsidRDefault="00DE3722" w:rsidP="00DE3722">
      <w:pPr>
        <w:jc w:val="center"/>
        <w:rPr>
          <w:rFonts w:ascii="黑体" w:eastAsia="黑体" w:hAnsi="黑体"/>
          <w:b/>
          <w:sz w:val="32"/>
          <w:szCs w:val="44"/>
        </w:rPr>
      </w:pPr>
      <w:r w:rsidRPr="00DE3722">
        <w:rPr>
          <w:rFonts w:ascii="黑体" w:eastAsia="黑体" w:hAnsi="黑体" w:hint="eastAsia"/>
          <w:b/>
          <w:sz w:val="32"/>
          <w:szCs w:val="44"/>
        </w:rPr>
        <w:t>201</w:t>
      </w:r>
      <w:r w:rsidR="00A07F97">
        <w:rPr>
          <w:rFonts w:ascii="黑体" w:eastAsia="黑体" w:hAnsi="黑体" w:hint="eastAsia"/>
          <w:b/>
          <w:sz w:val="32"/>
          <w:szCs w:val="44"/>
        </w:rPr>
        <w:t>9</w:t>
      </w:r>
      <w:r w:rsidRPr="00DE3722">
        <w:rPr>
          <w:rFonts w:ascii="黑体" w:eastAsia="黑体" w:hAnsi="黑体" w:hint="eastAsia"/>
          <w:b/>
          <w:sz w:val="32"/>
          <w:szCs w:val="44"/>
        </w:rPr>
        <w:t>年1</w:t>
      </w:r>
      <w:bookmarkStart w:id="0" w:name="_GoBack"/>
      <w:bookmarkEnd w:id="0"/>
      <w:r w:rsidRPr="00DE3722">
        <w:rPr>
          <w:rFonts w:ascii="黑体" w:eastAsia="黑体" w:hAnsi="黑体" w:hint="eastAsia"/>
          <w:b/>
          <w:sz w:val="32"/>
          <w:szCs w:val="44"/>
        </w:rPr>
        <w:t>月</w:t>
      </w:r>
    </w:p>
    <w:p w:rsidR="00F73A00" w:rsidRDefault="00F73A00" w:rsidP="00DE3722">
      <w:pPr>
        <w:jc w:val="center"/>
        <w:rPr>
          <w:rFonts w:ascii="黑体" w:eastAsia="黑体" w:hAnsi="黑体"/>
          <w:b/>
          <w:sz w:val="24"/>
          <w:szCs w:val="24"/>
        </w:rPr>
        <w:sectPr w:rsidR="00F73A00">
          <w:footerReference w:type="default" r:id="rId9"/>
          <w:pgSz w:w="11906" w:h="16838"/>
          <w:pgMar w:top="1440" w:right="1800" w:bottom="1440" w:left="1800" w:header="851" w:footer="992" w:gutter="0"/>
          <w:cols w:space="425"/>
          <w:docGrid w:type="lines" w:linePitch="312"/>
        </w:sectPr>
      </w:pPr>
    </w:p>
    <w:p w:rsidR="00DE3722" w:rsidRPr="00F73A00" w:rsidRDefault="00DE3722" w:rsidP="00DE3722">
      <w:pPr>
        <w:jc w:val="center"/>
        <w:rPr>
          <w:rFonts w:ascii="黑体" w:eastAsia="黑体" w:hAnsi="黑体"/>
          <w:b/>
          <w:sz w:val="24"/>
          <w:szCs w:val="24"/>
        </w:rPr>
      </w:pPr>
    </w:p>
    <w:sdt>
      <w:sdtPr>
        <w:rPr>
          <w:rFonts w:asciiTheme="minorHAnsi" w:eastAsiaTheme="minorEastAsia" w:hAnsiTheme="minorHAnsi" w:cstheme="minorBidi"/>
          <w:b w:val="0"/>
          <w:bCs w:val="0"/>
          <w:color w:val="auto"/>
          <w:kern w:val="2"/>
          <w:sz w:val="21"/>
          <w:szCs w:val="21"/>
          <w:lang w:val="zh-CN"/>
        </w:rPr>
        <w:id w:val="-28873749"/>
        <w:docPartObj>
          <w:docPartGallery w:val="Table of Contents"/>
          <w:docPartUnique/>
        </w:docPartObj>
      </w:sdtPr>
      <w:sdtEndPr>
        <w:rPr>
          <w:rFonts w:ascii="仿宋" w:eastAsia="仿宋" w:hAnsi="仿宋"/>
          <w:sz w:val="24"/>
          <w:szCs w:val="24"/>
        </w:rPr>
      </w:sdtEndPr>
      <w:sdtContent>
        <w:p w:rsidR="00DE3722" w:rsidRPr="00DE3722" w:rsidRDefault="00DE3722" w:rsidP="00DE3722">
          <w:pPr>
            <w:pStyle w:val="TOC"/>
            <w:jc w:val="center"/>
            <w:rPr>
              <w:rFonts w:ascii="黑体" w:eastAsia="黑体" w:hAnsi="黑体"/>
              <w:color w:val="auto"/>
              <w:sz w:val="52"/>
              <w:szCs w:val="44"/>
            </w:rPr>
          </w:pPr>
          <w:r w:rsidRPr="00DE3722">
            <w:rPr>
              <w:color w:val="auto"/>
              <w:sz w:val="36"/>
              <w:lang w:val="zh-CN"/>
            </w:rPr>
            <w:t>目</w:t>
          </w:r>
          <w:r>
            <w:rPr>
              <w:rFonts w:hint="eastAsia"/>
              <w:color w:val="auto"/>
              <w:sz w:val="36"/>
              <w:lang w:val="zh-CN"/>
            </w:rPr>
            <w:t xml:space="preserve">  </w:t>
          </w:r>
          <w:r w:rsidRPr="00DE3722">
            <w:rPr>
              <w:color w:val="auto"/>
              <w:sz w:val="36"/>
              <w:lang w:val="zh-CN"/>
            </w:rPr>
            <w:t>录</w:t>
          </w:r>
        </w:p>
        <w:p w:rsidR="00190FFC" w:rsidRDefault="00DE3722">
          <w:pPr>
            <w:pStyle w:val="30"/>
            <w:rPr>
              <w:rFonts w:asciiTheme="minorHAnsi" w:eastAsiaTheme="minorEastAsia" w:hAnsiTheme="minorHAnsi"/>
              <w:b w:val="0"/>
              <w:sz w:val="21"/>
              <w:szCs w:val="22"/>
            </w:rPr>
          </w:pPr>
          <w:r w:rsidRPr="00FA56F1">
            <w:rPr>
              <w:sz w:val="32"/>
            </w:rPr>
            <w:fldChar w:fldCharType="begin"/>
          </w:r>
          <w:r w:rsidRPr="00FA56F1">
            <w:rPr>
              <w:sz w:val="32"/>
            </w:rPr>
            <w:instrText xml:space="preserve"> TOC \o "1-5" \h \z \u </w:instrText>
          </w:r>
          <w:r w:rsidRPr="00FA56F1">
            <w:rPr>
              <w:sz w:val="32"/>
            </w:rPr>
            <w:fldChar w:fldCharType="separate"/>
          </w:r>
          <w:hyperlink w:anchor="_Toc4570933" w:history="1">
            <w:r w:rsidR="00190FFC" w:rsidRPr="00E31831">
              <w:rPr>
                <w:rStyle w:val="a5"/>
                <w:rFonts w:hint="eastAsia"/>
              </w:rPr>
              <w:t>一、党委工作</w:t>
            </w:r>
            <w:r w:rsidR="00190FFC">
              <w:rPr>
                <w:webHidden/>
              </w:rPr>
              <w:tab/>
            </w:r>
            <w:r w:rsidR="00190FFC">
              <w:rPr>
                <w:webHidden/>
              </w:rPr>
              <w:fldChar w:fldCharType="begin"/>
            </w:r>
            <w:r w:rsidR="00190FFC">
              <w:rPr>
                <w:webHidden/>
              </w:rPr>
              <w:instrText xml:space="preserve"> PAGEREF _Toc4570933 \h </w:instrText>
            </w:r>
            <w:r w:rsidR="00190FFC">
              <w:rPr>
                <w:webHidden/>
              </w:rPr>
            </w:r>
            <w:r w:rsidR="00190FFC">
              <w:rPr>
                <w:webHidden/>
              </w:rPr>
              <w:fldChar w:fldCharType="separate"/>
            </w:r>
            <w:r w:rsidR="00190FFC">
              <w:rPr>
                <w:webHidden/>
              </w:rPr>
              <w:t>1</w:t>
            </w:r>
            <w:r w:rsidR="00190FFC">
              <w:rPr>
                <w:webHidden/>
              </w:rPr>
              <w:fldChar w:fldCharType="end"/>
            </w:r>
          </w:hyperlink>
        </w:p>
        <w:p w:rsidR="00190FFC" w:rsidRDefault="00B71210">
          <w:pPr>
            <w:pStyle w:val="40"/>
            <w:tabs>
              <w:tab w:val="right" w:leader="dot" w:pos="8296"/>
            </w:tabs>
            <w:rPr>
              <w:noProof/>
              <w:szCs w:val="22"/>
            </w:rPr>
          </w:pPr>
          <w:hyperlink w:anchor="_Toc4570934" w:history="1">
            <w:r w:rsidR="00190FFC" w:rsidRPr="00E31831">
              <w:rPr>
                <w:rStyle w:val="a5"/>
                <w:rFonts w:hint="eastAsia"/>
                <w:noProof/>
              </w:rPr>
              <w:t>（一）加强理论学习</w:t>
            </w:r>
            <w:r w:rsidR="00190FFC">
              <w:rPr>
                <w:noProof/>
                <w:webHidden/>
              </w:rPr>
              <w:tab/>
            </w:r>
            <w:r w:rsidR="00190FFC">
              <w:rPr>
                <w:noProof/>
                <w:webHidden/>
              </w:rPr>
              <w:fldChar w:fldCharType="begin"/>
            </w:r>
            <w:r w:rsidR="00190FFC">
              <w:rPr>
                <w:noProof/>
                <w:webHidden/>
              </w:rPr>
              <w:instrText xml:space="preserve"> PAGEREF _Toc4570934 \h </w:instrText>
            </w:r>
            <w:r w:rsidR="00190FFC">
              <w:rPr>
                <w:noProof/>
                <w:webHidden/>
              </w:rPr>
            </w:r>
            <w:r w:rsidR="00190FFC">
              <w:rPr>
                <w:noProof/>
                <w:webHidden/>
              </w:rPr>
              <w:fldChar w:fldCharType="separate"/>
            </w:r>
            <w:r w:rsidR="00190FFC">
              <w:rPr>
                <w:noProof/>
                <w:webHidden/>
              </w:rPr>
              <w:t>1</w:t>
            </w:r>
            <w:r w:rsidR="00190FFC">
              <w:rPr>
                <w:noProof/>
                <w:webHidden/>
              </w:rPr>
              <w:fldChar w:fldCharType="end"/>
            </w:r>
          </w:hyperlink>
        </w:p>
        <w:p w:rsidR="00190FFC" w:rsidRDefault="00B71210">
          <w:pPr>
            <w:pStyle w:val="40"/>
            <w:tabs>
              <w:tab w:val="right" w:leader="dot" w:pos="8296"/>
            </w:tabs>
            <w:rPr>
              <w:noProof/>
              <w:szCs w:val="22"/>
            </w:rPr>
          </w:pPr>
          <w:hyperlink w:anchor="_Toc4570935" w:history="1">
            <w:r w:rsidR="00190FFC" w:rsidRPr="00E31831">
              <w:rPr>
                <w:rStyle w:val="a5"/>
                <w:rFonts w:hint="eastAsia"/>
                <w:noProof/>
              </w:rPr>
              <w:t>（二）认真履行职责</w:t>
            </w:r>
            <w:r w:rsidR="00190FFC">
              <w:rPr>
                <w:noProof/>
                <w:webHidden/>
              </w:rPr>
              <w:tab/>
            </w:r>
            <w:r w:rsidR="00190FFC">
              <w:rPr>
                <w:noProof/>
                <w:webHidden/>
              </w:rPr>
              <w:fldChar w:fldCharType="begin"/>
            </w:r>
            <w:r w:rsidR="00190FFC">
              <w:rPr>
                <w:noProof/>
                <w:webHidden/>
              </w:rPr>
              <w:instrText xml:space="preserve"> PAGEREF _Toc4570935 \h </w:instrText>
            </w:r>
            <w:r w:rsidR="00190FFC">
              <w:rPr>
                <w:noProof/>
                <w:webHidden/>
              </w:rPr>
            </w:r>
            <w:r w:rsidR="00190FFC">
              <w:rPr>
                <w:noProof/>
                <w:webHidden/>
              </w:rPr>
              <w:fldChar w:fldCharType="separate"/>
            </w:r>
            <w:r w:rsidR="00190FFC">
              <w:rPr>
                <w:noProof/>
                <w:webHidden/>
              </w:rPr>
              <w:t>1</w:t>
            </w:r>
            <w:r w:rsidR="00190FFC">
              <w:rPr>
                <w:noProof/>
                <w:webHidden/>
              </w:rPr>
              <w:fldChar w:fldCharType="end"/>
            </w:r>
          </w:hyperlink>
        </w:p>
        <w:p w:rsidR="00190FFC" w:rsidRDefault="00B71210">
          <w:pPr>
            <w:pStyle w:val="40"/>
            <w:tabs>
              <w:tab w:val="right" w:leader="dot" w:pos="8296"/>
            </w:tabs>
            <w:rPr>
              <w:noProof/>
              <w:szCs w:val="22"/>
            </w:rPr>
          </w:pPr>
          <w:hyperlink w:anchor="_Toc4570936" w:history="1">
            <w:r w:rsidR="00190FFC" w:rsidRPr="00E31831">
              <w:rPr>
                <w:rStyle w:val="a5"/>
                <w:rFonts w:hint="eastAsia"/>
                <w:noProof/>
              </w:rPr>
              <w:t>（三）推进“两学一做”学习教育常态化制度化</w:t>
            </w:r>
            <w:r w:rsidR="00190FFC">
              <w:rPr>
                <w:noProof/>
                <w:webHidden/>
              </w:rPr>
              <w:tab/>
            </w:r>
            <w:r w:rsidR="00190FFC">
              <w:rPr>
                <w:noProof/>
                <w:webHidden/>
              </w:rPr>
              <w:fldChar w:fldCharType="begin"/>
            </w:r>
            <w:r w:rsidR="00190FFC">
              <w:rPr>
                <w:noProof/>
                <w:webHidden/>
              </w:rPr>
              <w:instrText xml:space="preserve"> PAGEREF _Toc4570936 \h </w:instrText>
            </w:r>
            <w:r w:rsidR="00190FFC">
              <w:rPr>
                <w:noProof/>
                <w:webHidden/>
              </w:rPr>
            </w:r>
            <w:r w:rsidR="00190FFC">
              <w:rPr>
                <w:noProof/>
                <w:webHidden/>
              </w:rPr>
              <w:fldChar w:fldCharType="separate"/>
            </w:r>
            <w:r w:rsidR="00190FFC">
              <w:rPr>
                <w:noProof/>
                <w:webHidden/>
              </w:rPr>
              <w:t>2</w:t>
            </w:r>
            <w:r w:rsidR="00190FFC">
              <w:rPr>
                <w:noProof/>
                <w:webHidden/>
              </w:rPr>
              <w:fldChar w:fldCharType="end"/>
            </w:r>
          </w:hyperlink>
        </w:p>
        <w:p w:rsidR="00190FFC" w:rsidRDefault="00B71210">
          <w:pPr>
            <w:pStyle w:val="40"/>
            <w:tabs>
              <w:tab w:val="right" w:leader="dot" w:pos="8296"/>
            </w:tabs>
            <w:rPr>
              <w:noProof/>
              <w:szCs w:val="22"/>
            </w:rPr>
          </w:pPr>
          <w:hyperlink w:anchor="_Toc4570937" w:history="1">
            <w:r w:rsidR="00190FFC" w:rsidRPr="00E31831">
              <w:rPr>
                <w:rStyle w:val="a5"/>
                <w:rFonts w:hint="eastAsia"/>
                <w:noProof/>
              </w:rPr>
              <w:t>（四）推进党支部规范化建设</w:t>
            </w:r>
            <w:r w:rsidR="00190FFC">
              <w:rPr>
                <w:noProof/>
                <w:webHidden/>
              </w:rPr>
              <w:tab/>
            </w:r>
            <w:r w:rsidR="00190FFC">
              <w:rPr>
                <w:noProof/>
                <w:webHidden/>
              </w:rPr>
              <w:fldChar w:fldCharType="begin"/>
            </w:r>
            <w:r w:rsidR="00190FFC">
              <w:rPr>
                <w:noProof/>
                <w:webHidden/>
              </w:rPr>
              <w:instrText xml:space="preserve"> PAGEREF _Toc4570937 \h </w:instrText>
            </w:r>
            <w:r w:rsidR="00190FFC">
              <w:rPr>
                <w:noProof/>
                <w:webHidden/>
              </w:rPr>
            </w:r>
            <w:r w:rsidR="00190FFC">
              <w:rPr>
                <w:noProof/>
                <w:webHidden/>
              </w:rPr>
              <w:fldChar w:fldCharType="separate"/>
            </w:r>
            <w:r w:rsidR="00190FFC">
              <w:rPr>
                <w:noProof/>
                <w:webHidden/>
              </w:rPr>
              <w:t>2</w:t>
            </w:r>
            <w:r w:rsidR="00190FFC">
              <w:rPr>
                <w:noProof/>
                <w:webHidden/>
              </w:rPr>
              <w:fldChar w:fldCharType="end"/>
            </w:r>
          </w:hyperlink>
        </w:p>
        <w:p w:rsidR="00190FFC" w:rsidRDefault="00B71210">
          <w:pPr>
            <w:pStyle w:val="40"/>
            <w:tabs>
              <w:tab w:val="right" w:leader="dot" w:pos="8296"/>
            </w:tabs>
            <w:rPr>
              <w:noProof/>
              <w:szCs w:val="22"/>
            </w:rPr>
          </w:pPr>
          <w:hyperlink w:anchor="_Toc4570938" w:history="1">
            <w:r w:rsidR="00190FFC" w:rsidRPr="00E31831">
              <w:rPr>
                <w:rStyle w:val="a5"/>
                <w:rFonts w:hint="eastAsia"/>
                <w:noProof/>
              </w:rPr>
              <w:t>（五）推进党建工程</w:t>
            </w:r>
            <w:r w:rsidR="00190FFC">
              <w:rPr>
                <w:noProof/>
                <w:webHidden/>
              </w:rPr>
              <w:tab/>
            </w:r>
            <w:r w:rsidR="00190FFC">
              <w:rPr>
                <w:noProof/>
                <w:webHidden/>
              </w:rPr>
              <w:fldChar w:fldCharType="begin"/>
            </w:r>
            <w:r w:rsidR="00190FFC">
              <w:rPr>
                <w:noProof/>
                <w:webHidden/>
              </w:rPr>
              <w:instrText xml:space="preserve"> PAGEREF _Toc4570938 \h </w:instrText>
            </w:r>
            <w:r w:rsidR="00190FFC">
              <w:rPr>
                <w:noProof/>
                <w:webHidden/>
              </w:rPr>
            </w:r>
            <w:r w:rsidR="00190FFC">
              <w:rPr>
                <w:noProof/>
                <w:webHidden/>
              </w:rPr>
              <w:fldChar w:fldCharType="separate"/>
            </w:r>
            <w:r w:rsidR="00190FFC">
              <w:rPr>
                <w:noProof/>
                <w:webHidden/>
              </w:rPr>
              <w:t>3</w:t>
            </w:r>
            <w:r w:rsidR="00190FFC">
              <w:rPr>
                <w:noProof/>
                <w:webHidden/>
              </w:rPr>
              <w:fldChar w:fldCharType="end"/>
            </w:r>
          </w:hyperlink>
        </w:p>
        <w:p w:rsidR="00190FFC" w:rsidRDefault="00B71210">
          <w:pPr>
            <w:pStyle w:val="30"/>
            <w:rPr>
              <w:rFonts w:asciiTheme="minorHAnsi" w:eastAsiaTheme="minorEastAsia" w:hAnsiTheme="minorHAnsi"/>
              <w:b w:val="0"/>
              <w:sz w:val="21"/>
              <w:szCs w:val="22"/>
            </w:rPr>
          </w:pPr>
          <w:hyperlink w:anchor="_Toc4570939" w:history="1">
            <w:r w:rsidR="00190FFC" w:rsidRPr="00E31831">
              <w:rPr>
                <w:rStyle w:val="a5"/>
                <w:rFonts w:hint="eastAsia"/>
              </w:rPr>
              <w:t>二、教学工作</w:t>
            </w:r>
            <w:r w:rsidR="00190FFC">
              <w:rPr>
                <w:webHidden/>
              </w:rPr>
              <w:tab/>
            </w:r>
            <w:r w:rsidR="00190FFC">
              <w:rPr>
                <w:webHidden/>
              </w:rPr>
              <w:fldChar w:fldCharType="begin"/>
            </w:r>
            <w:r w:rsidR="00190FFC">
              <w:rPr>
                <w:webHidden/>
              </w:rPr>
              <w:instrText xml:space="preserve"> PAGEREF _Toc4570939 \h </w:instrText>
            </w:r>
            <w:r w:rsidR="00190FFC">
              <w:rPr>
                <w:webHidden/>
              </w:rPr>
            </w:r>
            <w:r w:rsidR="00190FFC">
              <w:rPr>
                <w:webHidden/>
              </w:rPr>
              <w:fldChar w:fldCharType="separate"/>
            </w:r>
            <w:r w:rsidR="00190FFC">
              <w:rPr>
                <w:webHidden/>
              </w:rPr>
              <w:t>4</w:t>
            </w:r>
            <w:r w:rsidR="00190FFC">
              <w:rPr>
                <w:webHidden/>
              </w:rPr>
              <w:fldChar w:fldCharType="end"/>
            </w:r>
          </w:hyperlink>
        </w:p>
        <w:p w:rsidR="00190FFC" w:rsidRDefault="00B71210">
          <w:pPr>
            <w:pStyle w:val="40"/>
            <w:tabs>
              <w:tab w:val="right" w:leader="dot" w:pos="8296"/>
            </w:tabs>
            <w:rPr>
              <w:noProof/>
              <w:szCs w:val="22"/>
            </w:rPr>
          </w:pPr>
          <w:hyperlink w:anchor="_Toc4570940" w:history="1">
            <w:r w:rsidR="00190FFC" w:rsidRPr="00E31831">
              <w:rPr>
                <w:rStyle w:val="a5"/>
                <w:rFonts w:hint="eastAsia"/>
                <w:noProof/>
              </w:rPr>
              <w:t>（一）教学改革工作</w:t>
            </w:r>
            <w:r w:rsidR="00190FFC">
              <w:rPr>
                <w:noProof/>
                <w:webHidden/>
              </w:rPr>
              <w:tab/>
            </w:r>
            <w:r w:rsidR="00190FFC">
              <w:rPr>
                <w:noProof/>
                <w:webHidden/>
              </w:rPr>
              <w:fldChar w:fldCharType="begin"/>
            </w:r>
            <w:r w:rsidR="00190FFC">
              <w:rPr>
                <w:noProof/>
                <w:webHidden/>
              </w:rPr>
              <w:instrText xml:space="preserve"> PAGEREF _Toc4570940 \h </w:instrText>
            </w:r>
            <w:r w:rsidR="00190FFC">
              <w:rPr>
                <w:noProof/>
                <w:webHidden/>
              </w:rPr>
            </w:r>
            <w:r w:rsidR="00190FFC">
              <w:rPr>
                <w:noProof/>
                <w:webHidden/>
              </w:rPr>
              <w:fldChar w:fldCharType="separate"/>
            </w:r>
            <w:r w:rsidR="00190FFC">
              <w:rPr>
                <w:noProof/>
                <w:webHidden/>
              </w:rPr>
              <w:t>4</w:t>
            </w:r>
            <w:r w:rsidR="00190FFC">
              <w:rPr>
                <w:noProof/>
                <w:webHidden/>
              </w:rPr>
              <w:fldChar w:fldCharType="end"/>
            </w:r>
          </w:hyperlink>
        </w:p>
        <w:p w:rsidR="00190FFC" w:rsidRDefault="00B71210">
          <w:pPr>
            <w:pStyle w:val="40"/>
            <w:tabs>
              <w:tab w:val="right" w:leader="dot" w:pos="8296"/>
            </w:tabs>
            <w:rPr>
              <w:noProof/>
              <w:szCs w:val="22"/>
            </w:rPr>
          </w:pPr>
          <w:hyperlink w:anchor="_Toc4570941" w:history="1">
            <w:r w:rsidR="00190FFC" w:rsidRPr="00E31831">
              <w:rPr>
                <w:rStyle w:val="a5"/>
                <w:rFonts w:hint="eastAsia"/>
                <w:noProof/>
              </w:rPr>
              <w:t>（二）专业建设工作</w:t>
            </w:r>
            <w:r w:rsidR="00190FFC">
              <w:rPr>
                <w:noProof/>
                <w:webHidden/>
              </w:rPr>
              <w:tab/>
            </w:r>
            <w:r w:rsidR="00190FFC">
              <w:rPr>
                <w:noProof/>
                <w:webHidden/>
              </w:rPr>
              <w:fldChar w:fldCharType="begin"/>
            </w:r>
            <w:r w:rsidR="00190FFC">
              <w:rPr>
                <w:noProof/>
                <w:webHidden/>
              </w:rPr>
              <w:instrText xml:space="preserve"> PAGEREF _Toc4570941 \h </w:instrText>
            </w:r>
            <w:r w:rsidR="00190FFC">
              <w:rPr>
                <w:noProof/>
                <w:webHidden/>
              </w:rPr>
            </w:r>
            <w:r w:rsidR="00190FFC">
              <w:rPr>
                <w:noProof/>
                <w:webHidden/>
              </w:rPr>
              <w:fldChar w:fldCharType="separate"/>
            </w:r>
            <w:r w:rsidR="00190FFC">
              <w:rPr>
                <w:noProof/>
                <w:webHidden/>
              </w:rPr>
              <w:t>4</w:t>
            </w:r>
            <w:r w:rsidR="00190FFC">
              <w:rPr>
                <w:noProof/>
                <w:webHidden/>
              </w:rPr>
              <w:fldChar w:fldCharType="end"/>
            </w:r>
          </w:hyperlink>
        </w:p>
        <w:p w:rsidR="00190FFC" w:rsidRDefault="00B71210">
          <w:pPr>
            <w:pStyle w:val="40"/>
            <w:tabs>
              <w:tab w:val="right" w:leader="dot" w:pos="8296"/>
            </w:tabs>
            <w:rPr>
              <w:noProof/>
              <w:szCs w:val="22"/>
            </w:rPr>
          </w:pPr>
          <w:hyperlink w:anchor="_Toc4570942" w:history="1">
            <w:r w:rsidR="00190FFC" w:rsidRPr="00E31831">
              <w:rPr>
                <w:rStyle w:val="a5"/>
                <w:rFonts w:hint="eastAsia"/>
                <w:noProof/>
              </w:rPr>
              <w:t>（三）教材建设工作</w:t>
            </w:r>
            <w:r w:rsidR="00190FFC">
              <w:rPr>
                <w:noProof/>
                <w:webHidden/>
              </w:rPr>
              <w:tab/>
            </w:r>
            <w:r w:rsidR="00190FFC">
              <w:rPr>
                <w:noProof/>
                <w:webHidden/>
              </w:rPr>
              <w:fldChar w:fldCharType="begin"/>
            </w:r>
            <w:r w:rsidR="00190FFC">
              <w:rPr>
                <w:noProof/>
                <w:webHidden/>
              </w:rPr>
              <w:instrText xml:space="preserve"> PAGEREF _Toc4570942 \h </w:instrText>
            </w:r>
            <w:r w:rsidR="00190FFC">
              <w:rPr>
                <w:noProof/>
                <w:webHidden/>
              </w:rPr>
            </w:r>
            <w:r w:rsidR="00190FFC">
              <w:rPr>
                <w:noProof/>
                <w:webHidden/>
              </w:rPr>
              <w:fldChar w:fldCharType="separate"/>
            </w:r>
            <w:r w:rsidR="00190FFC">
              <w:rPr>
                <w:noProof/>
                <w:webHidden/>
              </w:rPr>
              <w:t>5</w:t>
            </w:r>
            <w:r w:rsidR="00190FFC">
              <w:rPr>
                <w:noProof/>
                <w:webHidden/>
              </w:rPr>
              <w:fldChar w:fldCharType="end"/>
            </w:r>
          </w:hyperlink>
        </w:p>
        <w:p w:rsidR="00190FFC" w:rsidRDefault="00B71210">
          <w:pPr>
            <w:pStyle w:val="40"/>
            <w:tabs>
              <w:tab w:val="right" w:leader="dot" w:pos="8296"/>
            </w:tabs>
            <w:rPr>
              <w:noProof/>
              <w:szCs w:val="22"/>
            </w:rPr>
          </w:pPr>
          <w:hyperlink w:anchor="_Toc4570943" w:history="1">
            <w:r w:rsidR="00190FFC" w:rsidRPr="00E31831">
              <w:rPr>
                <w:rStyle w:val="a5"/>
                <w:rFonts w:hint="eastAsia"/>
                <w:noProof/>
              </w:rPr>
              <w:t>（四）常规教学完成工作</w:t>
            </w:r>
            <w:r w:rsidR="00190FFC">
              <w:rPr>
                <w:noProof/>
                <w:webHidden/>
              </w:rPr>
              <w:tab/>
            </w:r>
            <w:r w:rsidR="00190FFC">
              <w:rPr>
                <w:noProof/>
                <w:webHidden/>
              </w:rPr>
              <w:fldChar w:fldCharType="begin"/>
            </w:r>
            <w:r w:rsidR="00190FFC">
              <w:rPr>
                <w:noProof/>
                <w:webHidden/>
              </w:rPr>
              <w:instrText xml:space="preserve"> PAGEREF _Toc4570943 \h </w:instrText>
            </w:r>
            <w:r w:rsidR="00190FFC">
              <w:rPr>
                <w:noProof/>
                <w:webHidden/>
              </w:rPr>
            </w:r>
            <w:r w:rsidR="00190FFC">
              <w:rPr>
                <w:noProof/>
                <w:webHidden/>
              </w:rPr>
              <w:fldChar w:fldCharType="separate"/>
            </w:r>
            <w:r w:rsidR="00190FFC">
              <w:rPr>
                <w:noProof/>
                <w:webHidden/>
              </w:rPr>
              <w:t>5</w:t>
            </w:r>
            <w:r w:rsidR="00190FFC">
              <w:rPr>
                <w:noProof/>
                <w:webHidden/>
              </w:rPr>
              <w:fldChar w:fldCharType="end"/>
            </w:r>
          </w:hyperlink>
        </w:p>
        <w:p w:rsidR="00190FFC" w:rsidRDefault="00B71210">
          <w:pPr>
            <w:pStyle w:val="40"/>
            <w:tabs>
              <w:tab w:val="right" w:leader="dot" w:pos="8296"/>
            </w:tabs>
            <w:rPr>
              <w:noProof/>
              <w:szCs w:val="22"/>
            </w:rPr>
          </w:pPr>
          <w:hyperlink w:anchor="_Toc4570944" w:history="1">
            <w:r w:rsidR="00190FFC" w:rsidRPr="00E31831">
              <w:rPr>
                <w:rStyle w:val="a5"/>
                <w:rFonts w:hint="eastAsia"/>
                <w:noProof/>
              </w:rPr>
              <w:t>（五）</w:t>
            </w:r>
            <w:r w:rsidR="00190FFC" w:rsidRPr="00E31831">
              <w:rPr>
                <w:rStyle w:val="a5"/>
                <w:noProof/>
              </w:rPr>
              <w:t>2018</w:t>
            </w:r>
            <w:r w:rsidR="00190FFC" w:rsidRPr="00E31831">
              <w:rPr>
                <w:rStyle w:val="a5"/>
                <w:rFonts w:hint="eastAsia"/>
                <w:noProof/>
              </w:rPr>
              <w:t>届毕业生工作</w:t>
            </w:r>
            <w:r w:rsidR="00190FFC">
              <w:rPr>
                <w:noProof/>
                <w:webHidden/>
              </w:rPr>
              <w:tab/>
            </w:r>
            <w:r w:rsidR="00190FFC">
              <w:rPr>
                <w:noProof/>
                <w:webHidden/>
              </w:rPr>
              <w:fldChar w:fldCharType="begin"/>
            </w:r>
            <w:r w:rsidR="00190FFC">
              <w:rPr>
                <w:noProof/>
                <w:webHidden/>
              </w:rPr>
              <w:instrText xml:space="preserve"> PAGEREF _Toc4570944 \h </w:instrText>
            </w:r>
            <w:r w:rsidR="00190FFC">
              <w:rPr>
                <w:noProof/>
                <w:webHidden/>
              </w:rPr>
            </w:r>
            <w:r w:rsidR="00190FFC">
              <w:rPr>
                <w:noProof/>
                <w:webHidden/>
              </w:rPr>
              <w:fldChar w:fldCharType="separate"/>
            </w:r>
            <w:r w:rsidR="00190FFC">
              <w:rPr>
                <w:noProof/>
                <w:webHidden/>
              </w:rPr>
              <w:t>7</w:t>
            </w:r>
            <w:r w:rsidR="00190FFC">
              <w:rPr>
                <w:noProof/>
                <w:webHidden/>
              </w:rPr>
              <w:fldChar w:fldCharType="end"/>
            </w:r>
          </w:hyperlink>
        </w:p>
        <w:p w:rsidR="00190FFC" w:rsidRDefault="00B71210">
          <w:pPr>
            <w:pStyle w:val="40"/>
            <w:tabs>
              <w:tab w:val="right" w:leader="dot" w:pos="8296"/>
            </w:tabs>
            <w:rPr>
              <w:noProof/>
              <w:szCs w:val="22"/>
            </w:rPr>
          </w:pPr>
          <w:hyperlink w:anchor="_Toc4570945" w:history="1">
            <w:r w:rsidR="00190FFC" w:rsidRPr="00E31831">
              <w:rPr>
                <w:rStyle w:val="a5"/>
                <w:rFonts w:hint="eastAsia"/>
                <w:noProof/>
              </w:rPr>
              <w:t>（六）本科教育工作</w:t>
            </w:r>
            <w:r w:rsidR="00190FFC">
              <w:rPr>
                <w:noProof/>
                <w:webHidden/>
              </w:rPr>
              <w:tab/>
            </w:r>
            <w:r w:rsidR="00190FFC">
              <w:rPr>
                <w:noProof/>
                <w:webHidden/>
              </w:rPr>
              <w:fldChar w:fldCharType="begin"/>
            </w:r>
            <w:r w:rsidR="00190FFC">
              <w:rPr>
                <w:noProof/>
                <w:webHidden/>
              </w:rPr>
              <w:instrText xml:space="preserve"> PAGEREF _Toc4570945 \h </w:instrText>
            </w:r>
            <w:r w:rsidR="00190FFC">
              <w:rPr>
                <w:noProof/>
                <w:webHidden/>
              </w:rPr>
            </w:r>
            <w:r w:rsidR="00190FFC">
              <w:rPr>
                <w:noProof/>
                <w:webHidden/>
              </w:rPr>
              <w:fldChar w:fldCharType="separate"/>
            </w:r>
            <w:r w:rsidR="00190FFC">
              <w:rPr>
                <w:noProof/>
                <w:webHidden/>
              </w:rPr>
              <w:t>7</w:t>
            </w:r>
            <w:r w:rsidR="00190FFC">
              <w:rPr>
                <w:noProof/>
                <w:webHidden/>
              </w:rPr>
              <w:fldChar w:fldCharType="end"/>
            </w:r>
          </w:hyperlink>
        </w:p>
        <w:p w:rsidR="00190FFC" w:rsidRDefault="00B71210">
          <w:pPr>
            <w:pStyle w:val="40"/>
            <w:tabs>
              <w:tab w:val="right" w:leader="dot" w:pos="8296"/>
            </w:tabs>
            <w:rPr>
              <w:noProof/>
              <w:szCs w:val="22"/>
            </w:rPr>
          </w:pPr>
          <w:hyperlink w:anchor="_Toc4570946" w:history="1">
            <w:r w:rsidR="00190FFC" w:rsidRPr="00E31831">
              <w:rPr>
                <w:rStyle w:val="a5"/>
                <w:rFonts w:hint="eastAsia"/>
                <w:noProof/>
              </w:rPr>
              <w:t>（七）体育教研部工作</w:t>
            </w:r>
            <w:r w:rsidR="00190FFC">
              <w:rPr>
                <w:noProof/>
                <w:webHidden/>
              </w:rPr>
              <w:tab/>
            </w:r>
            <w:r w:rsidR="00190FFC">
              <w:rPr>
                <w:noProof/>
                <w:webHidden/>
              </w:rPr>
              <w:fldChar w:fldCharType="begin"/>
            </w:r>
            <w:r w:rsidR="00190FFC">
              <w:rPr>
                <w:noProof/>
                <w:webHidden/>
              </w:rPr>
              <w:instrText xml:space="preserve"> PAGEREF _Toc4570946 \h </w:instrText>
            </w:r>
            <w:r w:rsidR="00190FFC">
              <w:rPr>
                <w:noProof/>
                <w:webHidden/>
              </w:rPr>
            </w:r>
            <w:r w:rsidR="00190FFC">
              <w:rPr>
                <w:noProof/>
                <w:webHidden/>
              </w:rPr>
              <w:fldChar w:fldCharType="separate"/>
            </w:r>
            <w:r w:rsidR="00190FFC">
              <w:rPr>
                <w:noProof/>
                <w:webHidden/>
              </w:rPr>
              <w:t>7</w:t>
            </w:r>
            <w:r w:rsidR="00190FFC">
              <w:rPr>
                <w:noProof/>
                <w:webHidden/>
              </w:rPr>
              <w:fldChar w:fldCharType="end"/>
            </w:r>
          </w:hyperlink>
        </w:p>
        <w:p w:rsidR="00190FFC" w:rsidRDefault="00B71210">
          <w:pPr>
            <w:pStyle w:val="30"/>
            <w:rPr>
              <w:rFonts w:asciiTheme="minorHAnsi" w:eastAsiaTheme="minorEastAsia" w:hAnsiTheme="minorHAnsi"/>
              <w:b w:val="0"/>
              <w:sz w:val="21"/>
              <w:szCs w:val="22"/>
            </w:rPr>
          </w:pPr>
          <w:hyperlink w:anchor="_Toc4570947" w:history="1">
            <w:r w:rsidR="00190FFC" w:rsidRPr="00E31831">
              <w:rPr>
                <w:rStyle w:val="a5"/>
                <w:rFonts w:hint="eastAsia"/>
              </w:rPr>
              <w:t>三、学生管理工作</w:t>
            </w:r>
            <w:r w:rsidR="00190FFC">
              <w:rPr>
                <w:webHidden/>
              </w:rPr>
              <w:tab/>
            </w:r>
            <w:r w:rsidR="00190FFC">
              <w:rPr>
                <w:webHidden/>
              </w:rPr>
              <w:fldChar w:fldCharType="begin"/>
            </w:r>
            <w:r w:rsidR="00190FFC">
              <w:rPr>
                <w:webHidden/>
              </w:rPr>
              <w:instrText xml:space="preserve"> PAGEREF _Toc4570947 \h </w:instrText>
            </w:r>
            <w:r w:rsidR="00190FFC">
              <w:rPr>
                <w:webHidden/>
              </w:rPr>
            </w:r>
            <w:r w:rsidR="00190FFC">
              <w:rPr>
                <w:webHidden/>
              </w:rPr>
              <w:fldChar w:fldCharType="separate"/>
            </w:r>
            <w:r w:rsidR="00190FFC">
              <w:rPr>
                <w:webHidden/>
              </w:rPr>
              <w:t>8</w:t>
            </w:r>
            <w:r w:rsidR="00190FFC">
              <w:rPr>
                <w:webHidden/>
              </w:rPr>
              <w:fldChar w:fldCharType="end"/>
            </w:r>
          </w:hyperlink>
        </w:p>
        <w:p w:rsidR="00190FFC" w:rsidRDefault="00B71210">
          <w:pPr>
            <w:pStyle w:val="40"/>
            <w:tabs>
              <w:tab w:val="right" w:leader="dot" w:pos="8296"/>
            </w:tabs>
            <w:rPr>
              <w:noProof/>
              <w:szCs w:val="22"/>
            </w:rPr>
          </w:pPr>
          <w:hyperlink w:anchor="_Toc4570948" w:history="1">
            <w:r w:rsidR="00190FFC" w:rsidRPr="00E31831">
              <w:rPr>
                <w:rStyle w:val="a5"/>
                <w:rFonts w:hint="eastAsia"/>
                <w:noProof/>
              </w:rPr>
              <w:t>（一）辅导员队伍建设</w:t>
            </w:r>
            <w:r w:rsidR="00190FFC">
              <w:rPr>
                <w:noProof/>
                <w:webHidden/>
              </w:rPr>
              <w:tab/>
            </w:r>
            <w:r w:rsidR="00190FFC">
              <w:rPr>
                <w:noProof/>
                <w:webHidden/>
              </w:rPr>
              <w:fldChar w:fldCharType="begin"/>
            </w:r>
            <w:r w:rsidR="00190FFC">
              <w:rPr>
                <w:noProof/>
                <w:webHidden/>
              </w:rPr>
              <w:instrText xml:space="preserve"> PAGEREF _Toc4570948 \h </w:instrText>
            </w:r>
            <w:r w:rsidR="00190FFC">
              <w:rPr>
                <w:noProof/>
                <w:webHidden/>
              </w:rPr>
            </w:r>
            <w:r w:rsidR="00190FFC">
              <w:rPr>
                <w:noProof/>
                <w:webHidden/>
              </w:rPr>
              <w:fldChar w:fldCharType="separate"/>
            </w:r>
            <w:r w:rsidR="00190FFC">
              <w:rPr>
                <w:noProof/>
                <w:webHidden/>
              </w:rPr>
              <w:t>9</w:t>
            </w:r>
            <w:r w:rsidR="00190FFC">
              <w:rPr>
                <w:noProof/>
                <w:webHidden/>
              </w:rPr>
              <w:fldChar w:fldCharType="end"/>
            </w:r>
          </w:hyperlink>
        </w:p>
        <w:p w:rsidR="00190FFC" w:rsidRDefault="00B71210">
          <w:pPr>
            <w:pStyle w:val="40"/>
            <w:tabs>
              <w:tab w:val="right" w:leader="dot" w:pos="8296"/>
            </w:tabs>
            <w:rPr>
              <w:noProof/>
              <w:szCs w:val="22"/>
            </w:rPr>
          </w:pPr>
          <w:hyperlink w:anchor="_Toc4570949" w:history="1">
            <w:r w:rsidR="00190FFC" w:rsidRPr="00E31831">
              <w:rPr>
                <w:rStyle w:val="a5"/>
                <w:rFonts w:hint="eastAsia"/>
                <w:noProof/>
              </w:rPr>
              <w:t>（二）团委工作</w:t>
            </w:r>
            <w:r w:rsidR="00190FFC">
              <w:rPr>
                <w:noProof/>
                <w:webHidden/>
              </w:rPr>
              <w:tab/>
            </w:r>
            <w:r w:rsidR="00190FFC">
              <w:rPr>
                <w:noProof/>
                <w:webHidden/>
              </w:rPr>
              <w:fldChar w:fldCharType="begin"/>
            </w:r>
            <w:r w:rsidR="00190FFC">
              <w:rPr>
                <w:noProof/>
                <w:webHidden/>
              </w:rPr>
              <w:instrText xml:space="preserve"> PAGEREF _Toc4570949 \h </w:instrText>
            </w:r>
            <w:r w:rsidR="00190FFC">
              <w:rPr>
                <w:noProof/>
                <w:webHidden/>
              </w:rPr>
            </w:r>
            <w:r w:rsidR="00190FFC">
              <w:rPr>
                <w:noProof/>
                <w:webHidden/>
              </w:rPr>
              <w:fldChar w:fldCharType="separate"/>
            </w:r>
            <w:r w:rsidR="00190FFC">
              <w:rPr>
                <w:noProof/>
                <w:webHidden/>
              </w:rPr>
              <w:t>9</w:t>
            </w:r>
            <w:r w:rsidR="00190FFC">
              <w:rPr>
                <w:noProof/>
                <w:webHidden/>
              </w:rPr>
              <w:fldChar w:fldCharType="end"/>
            </w:r>
          </w:hyperlink>
        </w:p>
        <w:p w:rsidR="00190FFC" w:rsidRDefault="00B71210">
          <w:pPr>
            <w:pStyle w:val="40"/>
            <w:tabs>
              <w:tab w:val="right" w:leader="dot" w:pos="8296"/>
            </w:tabs>
            <w:rPr>
              <w:noProof/>
              <w:szCs w:val="22"/>
            </w:rPr>
          </w:pPr>
          <w:hyperlink w:anchor="_Toc4570950" w:history="1">
            <w:r w:rsidR="00190FFC" w:rsidRPr="00E31831">
              <w:rPr>
                <w:rStyle w:val="a5"/>
                <w:rFonts w:hint="eastAsia"/>
                <w:noProof/>
              </w:rPr>
              <w:t>（三）五月文化节、校庆活动月</w:t>
            </w:r>
            <w:r w:rsidR="00190FFC">
              <w:rPr>
                <w:noProof/>
                <w:webHidden/>
              </w:rPr>
              <w:tab/>
            </w:r>
            <w:r w:rsidR="00190FFC">
              <w:rPr>
                <w:noProof/>
                <w:webHidden/>
              </w:rPr>
              <w:fldChar w:fldCharType="begin"/>
            </w:r>
            <w:r w:rsidR="00190FFC">
              <w:rPr>
                <w:noProof/>
                <w:webHidden/>
              </w:rPr>
              <w:instrText xml:space="preserve"> PAGEREF _Toc4570950 \h </w:instrText>
            </w:r>
            <w:r w:rsidR="00190FFC">
              <w:rPr>
                <w:noProof/>
                <w:webHidden/>
              </w:rPr>
            </w:r>
            <w:r w:rsidR="00190FFC">
              <w:rPr>
                <w:noProof/>
                <w:webHidden/>
              </w:rPr>
              <w:fldChar w:fldCharType="separate"/>
            </w:r>
            <w:r w:rsidR="00190FFC">
              <w:rPr>
                <w:noProof/>
                <w:webHidden/>
              </w:rPr>
              <w:t>10</w:t>
            </w:r>
            <w:r w:rsidR="00190FFC">
              <w:rPr>
                <w:noProof/>
                <w:webHidden/>
              </w:rPr>
              <w:fldChar w:fldCharType="end"/>
            </w:r>
          </w:hyperlink>
        </w:p>
        <w:p w:rsidR="00190FFC" w:rsidRDefault="00B71210">
          <w:pPr>
            <w:pStyle w:val="40"/>
            <w:tabs>
              <w:tab w:val="right" w:leader="dot" w:pos="8296"/>
            </w:tabs>
            <w:rPr>
              <w:noProof/>
              <w:szCs w:val="22"/>
            </w:rPr>
          </w:pPr>
          <w:hyperlink w:anchor="_Toc4570951" w:history="1">
            <w:r w:rsidR="00190FFC" w:rsidRPr="00E31831">
              <w:rPr>
                <w:rStyle w:val="a5"/>
                <w:rFonts w:hint="eastAsia"/>
                <w:noProof/>
              </w:rPr>
              <w:t>（四）学籍工作</w:t>
            </w:r>
            <w:r w:rsidR="00190FFC">
              <w:rPr>
                <w:noProof/>
                <w:webHidden/>
              </w:rPr>
              <w:tab/>
            </w:r>
            <w:r w:rsidR="00190FFC">
              <w:rPr>
                <w:noProof/>
                <w:webHidden/>
              </w:rPr>
              <w:fldChar w:fldCharType="begin"/>
            </w:r>
            <w:r w:rsidR="00190FFC">
              <w:rPr>
                <w:noProof/>
                <w:webHidden/>
              </w:rPr>
              <w:instrText xml:space="preserve"> PAGEREF _Toc4570951 \h </w:instrText>
            </w:r>
            <w:r w:rsidR="00190FFC">
              <w:rPr>
                <w:noProof/>
                <w:webHidden/>
              </w:rPr>
            </w:r>
            <w:r w:rsidR="00190FFC">
              <w:rPr>
                <w:noProof/>
                <w:webHidden/>
              </w:rPr>
              <w:fldChar w:fldCharType="separate"/>
            </w:r>
            <w:r w:rsidR="00190FFC">
              <w:rPr>
                <w:noProof/>
                <w:webHidden/>
              </w:rPr>
              <w:t>11</w:t>
            </w:r>
            <w:r w:rsidR="00190FFC">
              <w:rPr>
                <w:noProof/>
                <w:webHidden/>
              </w:rPr>
              <w:fldChar w:fldCharType="end"/>
            </w:r>
          </w:hyperlink>
        </w:p>
        <w:p w:rsidR="00190FFC" w:rsidRDefault="00B71210">
          <w:pPr>
            <w:pStyle w:val="40"/>
            <w:tabs>
              <w:tab w:val="right" w:leader="dot" w:pos="8296"/>
            </w:tabs>
            <w:rPr>
              <w:noProof/>
              <w:szCs w:val="22"/>
            </w:rPr>
          </w:pPr>
          <w:hyperlink w:anchor="_Toc4570952" w:history="1">
            <w:r w:rsidR="00190FFC" w:rsidRPr="00E31831">
              <w:rPr>
                <w:rStyle w:val="a5"/>
                <w:rFonts w:hint="eastAsia"/>
                <w:noProof/>
              </w:rPr>
              <w:t>（五）“青春守卫战”活动</w:t>
            </w:r>
            <w:r w:rsidR="00190FFC">
              <w:rPr>
                <w:noProof/>
                <w:webHidden/>
              </w:rPr>
              <w:tab/>
            </w:r>
            <w:r w:rsidR="00190FFC">
              <w:rPr>
                <w:noProof/>
                <w:webHidden/>
              </w:rPr>
              <w:fldChar w:fldCharType="begin"/>
            </w:r>
            <w:r w:rsidR="00190FFC">
              <w:rPr>
                <w:noProof/>
                <w:webHidden/>
              </w:rPr>
              <w:instrText xml:space="preserve"> PAGEREF _Toc4570952 \h </w:instrText>
            </w:r>
            <w:r w:rsidR="00190FFC">
              <w:rPr>
                <w:noProof/>
                <w:webHidden/>
              </w:rPr>
            </w:r>
            <w:r w:rsidR="00190FFC">
              <w:rPr>
                <w:noProof/>
                <w:webHidden/>
              </w:rPr>
              <w:fldChar w:fldCharType="separate"/>
            </w:r>
            <w:r w:rsidR="00190FFC">
              <w:rPr>
                <w:noProof/>
                <w:webHidden/>
              </w:rPr>
              <w:t>11</w:t>
            </w:r>
            <w:r w:rsidR="00190FFC">
              <w:rPr>
                <w:noProof/>
                <w:webHidden/>
              </w:rPr>
              <w:fldChar w:fldCharType="end"/>
            </w:r>
          </w:hyperlink>
        </w:p>
        <w:p w:rsidR="00190FFC" w:rsidRDefault="00B71210">
          <w:pPr>
            <w:pStyle w:val="40"/>
            <w:tabs>
              <w:tab w:val="right" w:leader="dot" w:pos="8296"/>
            </w:tabs>
            <w:rPr>
              <w:noProof/>
              <w:szCs w:val="22"/>
            </w:rPr>
          </w:pPr>
          <w:hyperlink w:anchor="_Toc4570953" w:history="1">
            <w:r w:rsidR="00190FFC" w:rsidRPr="00E31831">
              <w:rPr>
                <w:rStyle w:val="a5"/>
                <w:rFonts w:hint="eastAsia"/>
                <w:noProof/>
              </w:rPr>
              <w:t>（六）迎新工作</w:t>
            </w:r>
            <w:r w:rsidR="00190FFC">
              <w:rPr>
                <w:noProof/>
                <w:webHidden/>
              </w:rPr>
              <w:tab/>
            </w:r>
            <w:r w:rsidR="00190FFC">
              <w:rPr>
                <w:noProof/>
                <w:webHidden/>
              </w:rPr>
              <w:fldChar w:fldCharType="begin"/>
            </w:r>
            <w:r w:rsidR="00190FFC">
              <w:rPr>
                <w:noProof/>
                <w:webHidden/>
              </w:rPr>
              <w:instrText xml:space="preserve"> PAGEREF _Toc4570953 \h </w:instrText>
            </w:r>
            <w:r w:rsidR="00190FFC">
              <w:rPr>
                <w:noProof/>
                <w:webHidden/>
              </w:rPr>
            </w:r>
            <w:r w:rsidR="00190FFC">
              <w:rPr>
                <w:noProof/>
                <w:webHidden/>
              </w:rPr>
              <w:fldChar w:fldCharType="separate"/>
            </w:r>
            <w:r w:rsidR="00190FFC">
              <w:rPr>
                <w:noProof/>
                <w:webHidden/>
              </w:rPr>
              <w:t>12</w:t>
            </w:r>
            <w:r w:rsidR="00190FFC">
              <w:rPr>
                <w:noProof/>
                <w:webHidden/>
              </w:rPr>
              <w:fldChar w:fldCharType="end"/>
            </w:r>
          </w:hyperlink>
        </w:p>
        <w:p w:rsidR="00190FFC" w:rsidRDefault="00B71210">
          <w:pPr>
            <w:pStyle w:val="40"/>
            <w:tabs>
              <w:tab w:val="right" w:leader="dot" w:pos="8296"/>
            </w:tabs>
            <w:rPr>
              <w:noProof/>
              <w:szCs w:val="22"/>
            </w:rPr>
          </w:pPr>
          <w:hyperlink w:anchor="_Toc4570954" w:history="1">
            <w:r w:rsidR="00190FFC" w:rsidRPr="00E31831">
              <w:rPr>
                <w:rStyle w:val="a5"/>
                <w:rFonts w:hint="eastAsia"/>
                <w:noProof/>
              </w:rPr>
              <w:t>（七）资助工作</w:t>
            </w:r>
            <w:r w:rsidR="00190FFC">
              <w:rPr>
                <w:noProof/>
                <w:webHidden/>
              </w:rPr>
              <w:tab/>
            </w:r>
            <w:r w:rsidR="00190FFC">
              <w:rPr>
                <w:noProof/>
                <w:webHidden/>
              </w:rPr>
              <w:fldChar w:fldCharType="begin"/>
            </w:r>
            <w:r w:rsidR="00190FFC">
              <w:rPr>
                <w:noProof/>
                <w:webHidden/>
              </w:rPr>
              <w:instrText xml:space="preserve"> PAGEREF _Toc4570954 \h </w:instrText>
            </w:r>
            <w:r w:rsidR="00190FFC">
              <w:rPr>
                <w:noProof/>
                <w:webHidden/>
              </w:rPr>
            </w:r>
            <w:r w:rsidR="00190FFC">
              <w:rPr>
                <w:noProof/>
                <w:webHidden/>
              </w:rPr>
              <w:fldChar w:fldCharType="separate"/>
            </w:r>
            <w:r w:rsidR="00190FFC">
              <w:rPr>
                <w:noProof/>
                <w:webHidden/>
              </w:rPr>
              <w:t>12</w:t>
            </w:r>
            <w:r w:rsidR="00190FFC">
              <w:rPr>
                <w:noProof/>
                <w:webHidden/>
              </w:rPr>
              <w:fldChar w:fldCharType="end"/>
            </w:r>
          </w:hyperlink>
        </w:p>
        <w:p w:rsidR="00190FFC" w:rsidRDefault="00B71210">
          <w:pPr>
            <w:pStyle w:val="40"/>
            <w:tabs>
              <w:tab w:val="right" w:leader="dot" w:pos="8296"/>
            </w:tabs>
            <w:rPr>
              <w:noProof/>
              <w:szCs w:val="22"/>
            </w:rPr>
          </w:pPr>
          <w:hyperlink w:anchor="_Toc4570955" w:history="1">
            <w:r w:rsidR="00190FFC" w:rsidRPr="00E31831">
              <w:rPr>
                <w:rStyle w:val="a5"/>
                <w:rFonts w:hint="eastAsia"/>
                <w:noProof/>
              </w:rPr>
              <w:t>（八）征兵工作</w:t>
            </w:r>
            <w:r w:rsidR="00190FFC">
              <w:rPr>
                <w:noProof/>
                <w:webHidden/>
              </w:rPr>
              <w:tab/>
            </w:r>
            <w:r w:rsidR="00190FFC">
              <w:rPr>
                <w:noProof/>
                <w:webHidden/>
              </w:rPr>
              <w:fldChar w:fldCharType="begin"/>
            </w:r>
            <w:r w:rsidR="00190FFC">
              <w:rPr>
                <w:noProof/>
                <w:webHidden/>
              </w:rPr>
              <w:instrText xml:space="preserve"> PAGEREF _Toc4570955 \h </w:instrText>
            </w:r>
            <w:r w:rsidR="00190FFC">
              <w:rPr>
                <w:noProof/>
                <w:webHidden/>
              </w:rPr>
            </w:r>
            <w:r w:rsidR="00190FFC">
              <w:rPr>
                <w:noProof/>
                <w:webHidden/>
              </w:rPr>
              <w:fldChar w:fldCharType="separate"/>
            </w:r>
            <w:r w:rsidR="00190FFC">
              <w:rPr>
                <w:noProof/>
                <w:webHidden/>
              </w:rPr>
              <w:t>13</w:t>
            </w:r>
            <w:r w:rsidR="00190FFC">
              <w:rPr>
                <w:noProof/>
                <w:webHidden/>
              </w:rPr>
              <w:fldChar w:fldCharType="end"/>
            </w:r>
          </w:hyperlink>
        </w:p>
        <w:p w:rsidR="00190FFC" w:rsidRDefault="00B71210">
          <w:pPr>
            <w:pStyle w:val="40"/>
            <w:tabs>
              <w:tab w:val="right" w:leader="dot" w:pos="8296"/>
            </w:tabs>
            <w:rPr>
              <w:noProof/>
              <w:szCs w:val="22"/>
            </w:rPr>
          </w:pPr>
          <w:hyperlink w:anchor="_Toc4570956" w:history="1">
            <w:r w:rsidR="00190FFC" w:rsidRPr="00E31831">
              <w:rPr>
                <w:rStyle w:val="a5"/>
                <w:rFonts w:hint="eastAsia"/>
                <w:noProof/>
              </w:rPr>
              <w:t>（九）医保工作</w:t>
            </w:r>
            <w:r w:rsidR="00190FFC">
              <w:rPr>
                <w:noProof/>
                <w:webHidden/>
              </w:rPr>
              <w:tab/>
            </w:r>
            <w:r w:rsidR="00190FFC">
              <w:rPr>
                <w:noProof/>
                <w:webHidden/>
              </w:rPr>
              <w:fldChar w:fldCharType="begin"/>
            </w:r>
            <w:r w:rsidR="00190FFC">
              <w:rPr>
                <w:noProof/>
                <w:webHidden/>
              </w:rPr>
              <w:instrText xml:space="preserve"> PAGEREF _Toc4570956 \h </w:instrText>
            </w:r>
            <w:r w:rsidR="00190FFC">
              <w:rPr>
                <w:noProof/>
                <w:webHidden/>
              </w:rPr>
            </w:r>
            <w:r w:rsidR="00190FFC">
              <w:rPr>
                <w:noProof/>
                <w:webHidden/>
              </w:rPr>
              <w:fldChar w:fldCharType="separate"/>
            </w:r>
            <w:r w:rsidR="00190FFC">
              <w:rPr>
                <w:noProof/>
                <w:webHidden/>
              </w:rPr>
              <w:t>13</w:t>
            </w:r>
            <w:r w:rsidR="00190FFC">
              <w:rPr>
                <w:noProof/>
                <w:webHidden/>
              </w:rPr>
              <w:fldChar w:fldCharType="end"/>
            </w:r>
          </w:hyperlink>
        </w:p>
        <w:p w:rsidR="00190FFC" w:rsidRDefault="00B71210">
          <w:pPr>
            <w:pStyle w:val="40"/>
            <w:tabs>
              <w:tab w:val="right" w:leader="dot" w:pos="8296"/>
            </w:tabs>
            <w:rPr>
              <w:noProof/>
              <w:szCs w:val="22"/>
            </w:rPr>
          </w:pPr>
          <w:hyperlink w:anchor="_Toc4570957" w:history="1">
            <w:r w:rsidR="00190FFC" w:rsidRPr="00E31831">
              <w:rPr>
                <w:rStyle w:val="a5"/>
                <w:rFonts w:hint="eastAsia"/>
                <w:noProof/>
              </w:rPr>
              <w:t>（十）成立第十七届军事教官队</w:t>
            </w:r>
            <w:r w:rsidR="00190FFC">
              <w:rPr>
                <w:noProof/>
                <w:webHidden/>
              </w:rPr>
              <w:tab/>
            </w:r>
            <w:r w:rsidR="00190FFC">
              <w:rPr>
                <w:noProof/>
                <w:webHidden/>
              </w:rPr>
              <w:fldChar w:fldCharType="begin"/>
            </w:r>
            <w:r w:rsidR="00190FFC">
              <w:rPr>
                <w:noProof/>
                <w:webHidden/>
              </w:rPr>
              <w:instrText xml:space="preserve"> PAGEREF _Toc4570957 \h </w:instrText>
            </w:r>
            <w:r w:rsidR="00190FFC">
              <w:rPr>
                <w:noProof/>
                <w:webHidden/>
              </w:rPr>
            </w:r>
            <w:r w:rsidR="00190FFC">
              <w:rPr>
                <w:noProof/>
                <w:webHidden/>
              </w:rPr>
              <w:fldChar w:fldCharType="separate"/>
            </w:r>
            <w:r w:rsidR="00190FFC">
              <w:rPr>
                <w:noProof/>
                <w:webHidden/>
              </w:rPr>
              <w:t>14</w:t>
            </w:r>
            <w:r w:rsidR="00190FFC">
              <w:rPr>
                <w:noProof/>
                <w:webHidden/>
              </w:rPr>
              <w:fldChar w:fldCharType="end"/>
            </w:r>
          </w:hyperlink>
        </w:p>
        <w:p w:rsidR="00190FFC" w:rsidRDefault="00B71210">
          <w:pPr>
            <w:pStyle w:val="40"/>
            <w:tabs>
              <w:tab w:val="right" w:leader="dot" w:pos="8296"/>
            </w:tabs>
            <w:rPr>
              <w:noProof/>
              <w:szCs w:val="22"/>
            </w:rPr>
          </w:pPr>
          <w:hyperlink w:anchor="_Toc4570958" w:history="1">
            <w:r w:rsidR="00190FFC" w:rsidRPr="00E31831">
              <w:rPr>
                <w:rStyle w:val="a5"/>
                <w:rFonts w:hint="eastAsia"/>
                <w:noProof/>
              </w:rPr>
              <w:t>（十一）“尊师、敬学、重教”听证会</w:t>
            </w:r>
            <w:r w:rsidR="00190FFC">
              <w:rPr>
                <w:noProof/>
                <w:webHidden/>
              </w:rPr>
              <w:tab/>
            </w:r>
            <w:r w:rsidR="00190FFC">
              <w:rPr>
                <w:noProof/>
                <w:webHidden/>
              </w:rPr>
              <w:fldChar w:fldCharType="begin"/>
            </w:r>
            <w:r w:rsidR="00190FFC">
              <w:rPr>
                <w:noProof/>
                <w:webHidden/>
              </w:rPr>
              <w:instrText xml:space="preserve"> PAGEREF _Toc4570958 \h </w:instrText>
            </w:r>
            <w:r w:rsidR="00190FFC">
              <w:rPr>
                <w:noProof/>
                <w:webHidden/>
              </w:rPr>
            </w:r>
            <w:r w:rsidR="00190FFC">
              <w:rPr>
                <w:noProof/>
                <w:webHidden/>
              </w:rPr>
              <w:fldChar w:fldCharType="separate"/>
            </w:r>
            <w:r w:rsidR="00190FFC">
              <w:rPr>
                <w:noProof/>
                <w:webHidden/>
              </w:rPr>
              <w:t>14</w:t>
            </w:r>
            <w:r w:rsidR="00190FFC">
              <w:rPr>
                <w:noProof/>
                <w:webHidden/>
              </w:rPr>
              <w:fldChar w:fldCharType="end"/>
            </w:r>
          </w:hyperlink>
        </w:p>
        <w:p w:rsidR="00190FFC" w:rsidRDefault="00B71210">
          <w:pPr>
            <w:pStyle w:val="40"/>
            <w:tabs>
              <w:tab w:val="right" w:leader="dot" w:pos="8296"/>
            </w:tabs>
            <w:rPr>
              <w:noProof/>
              <w:szCs w:val="22"/>
            </w:rPr>
          </w:pPr>
          <w:hyperlink w:anchor="_Toc4570959" w:history="1">
            <w:r w:rsidR="00190FFC" w:rsidRPr="00E31831">
              <w:rPr>
                <w:rStyle w:val="a5"/>
                <w:rFonts w:hint="eastAsia"/>
                <w:noProof/>
              </w:rPr>
              <w:t>（十二）舍务管理</w:t>
            </w:r>
            <w:r w:rsidR="00190FFC">
              <w:rPr>
                <w:noProof/>
                <w:webHidden/>
              </w:rPr>
              <w:tab/>
            </w:r>
            <w:r w:rsidR="00190FFC">
              <w:rPr>
                <w:noProof/>
                <w:webHidden/>
              </w:rPr>
              <w:fldChar w:fldCharType="begin"/>
            </w:r>
            <w:r w:rsidR="00190FFC">
              <w:rPr>
                <w:noProof/>
                <w:webHidden/>
              </w:rPr>
              <w:instrText xml:space="preserve"> PAGEREF _Toc4570959 \h </w:instrText>
            </w:r>
            <w:r w:rsidR="00190FFC">
              <w:rPr>
                <w:noProof/>
                <w:webHidden/>
              </w:rPr>
            </w:r>
            <w:r w:rsidR="00190FFC">
              <w:rPr>
                <w:noProof/>
                <w:webHidden/>
              </w:rPr>
              <w:fldChar w:fldCharType="separate"/>
            </w:r>
            <w:r w:rsidR="00190FFC">
              <w:rPr>
                <w:noProof/>
                <w:webHidden/>
              </w:rPr>
              <w:t>15</w:t>
            </w:r>
            <w:r w:rsidR="00190FFC">
              <w:rPr>
                <w:noProof/>
                <w:webHidden/>
              </w:rPr>
              <w:fldChar w:fldCharType="end"/>
            </w:r>
          </w:hyperlink>
        </w:p>
        <w:p w:rsidR="00190FFC" w:rsidRDefault="00B71210">
          <w:pPr>
            <w:pStyle w:val="30"/>
            <w:rPr>
              <w:rFonts w:asciiTheme="minorHAnsi" w:eastAsiaTheme="minorEastAsia" w:hAnsiTheme="minorHAnsi"/>
              <w:b w:val="0"/>
              <w:sz w:val="21"/>
              <w:szCs w:val="22"/>
            </w:rPr>
          </w:pPr>
          <w:hyperlink w:anchor="_Toc4570960" w:history="1">
            <w:r w:rsidR="00190FFC" w:rsidRPr="00E31831">
              <w:rPr>
                <w:rStyle w:val="a5"/>
                <w:rFonts w:hint="eastAsia"/>
              </w:rPr>
              <w:t>四、行政管理工作</w:t>
            </w:r>
            <w:r w:rsidR="00190FFC">
              <w:rPr>
                <w:webHidden/>
              </w:rPr>
              <w:tab/>
            </w:r>
            <w:r w:rsidR="00190FFC">
              <w:rPr>
                <w:webHidden/>
              </w:rPr>
              <w:fldChar w:fldCharType="begin"/>
            </w:r>
            <w:r w:rsidR="00190FFC">
              <w:rPr>
                <w:webHidden/>
              </w:rPr>
              <w:instrText xml:space="preserve"> PAGEREF _Toc4570960 \h </w:instrText>
            </w:r>
            <w:r w:rsidR="00190FFC">
              <w:rPr>
                <w:webHidden/>
              </w:rPr>
            </w:r>
            <w:r w:rsidR="00190FFC">
              <w:rPr>
                <w:webHidden/>
              </w:rPr>
              <w:fldChar w:fldCharType="separate"/>
            </w:r>
            <w:r w:rsidR="00190FFC">
              <w:rPr>
                <w:webHidden/>
              </w:rPr>
              <w:t>15</w:t>
            </w:r>
            <w:r w:rsidR="00190FFC">
              <w:rPr>
                <w:webHidden/>
              </w:rPr>
              <w:fldChar w:fldCharType="end"/>
            </w:r>
          </w:hyperlink>
        </w:p>
        <w:p w:rsidR="00190FFC" w:rsidRDefault="00B71210">
          <w:pPr>
            <w:pStyle w:val="40"/>
            <w:tabs>
              <w:tab w:val="right" w:leader="dot" w:pos="8296"/>
            </w:tabs>
            <w:rPr>
              <w:noProof/>
              <w:szCs w:val="22"/>
            </w:rPr>
          </w:pPr>
          <w:hyperlink w:anchor="_Toc4570961" w:history="1">
            <w:r w:rsidR="00190FFC" w:rsidRPr="00E31831">
              <w:rPr>
                <w:rStyle w:val="a5"/>
                <w:rFonts w:hint="eastAsia"/>
                <w:noProof/>
              </w:rPr>
              <w:t>（一）院务工作</w:t>
            </w:r>
            <w:r w:rsidR="00190FFC">
              <w:rPr>
                <w:noProof/>
                <w:webHidden/>
              </w:rPr>
              <w:tab/>
            </w:r>
            <w:r w:rsidR="00190FFC">
              <w:rPr>
                <w:noProof/>
                <w:webHidden/>
              </w:rPr>
              <w:fldChar w:fldCharType="begin"/>
            </w:r>
            <w:r w:rsidR="00190FFC">
              <w:rPr>
                <w:noProof/>
                <w:webHidden/>
              </w:rPr>
              <w:instrText xml:space="preserve"> PAGEREF _Toc4570961 \h </w:instrText>
            </w:r>
            <w:r w:rsidR="00190FFC">
              <w:rPr>
                <w:noProof/>
                <w:webHidden/>
              </w:rPr>
            </w:r>
            <w:r w:rsidR="00190FFC">
              <w:rPr>
                <w:noProof/>
                <w:webHidden/>
              </w:rPr>
              <w:fldChar w:fldCharType="separate"/>
            </w:r>
            <w:r w:rsidR="00190FFC">
              <w:rPr>
                <w:noProof/>
                <w:webHidden/>
              </w:rPr>
              <w:t>15</w:t>
            </w:r>
            <w:r w:rsidR="00190FFC">
              <w:rPr>
                <w:noProof/>
                <w:webHidden/>
              </w:rPr>
              <w:fldChar w:fldCharType="end"/>
            </w:r>
          </w:hyperlink>
        </w:p>
        <w:p w:rsidR="00190FFC" w:rsidRDefault="00B71210">
          <w:pPr>
            <w:pStyle w:val="40"/>
            <w:tabs>
              <w:tab w:val="right" w:leader="dot" w:pos="8296"/>
            </w:tabs>
            <w:rPr>
              <w:noProof/>
              <w:szCs w:val="22"/>
            </w:rPr>
          </w:pPr>
          <w:hyperlink w:anchor="_Toc4570962" w:history="1">
            <w:r w:rsidR="00190FFC" w:rsidRPr="00E31831">
              <w:rPr>
                <w:rStyle w:val="a5"/>
                <w:rFonts w:hint="eastAsia"/>
                <w:noProof/>
              </w:rPr>
              <w:t>（二）人事工作</w:t>
            </w:r>
            <w:r w:rsidR="00190FFC">
              <w:rPr>
                <w:noProof/>
                <w:webHidden/>
              </w:rPr>
              <w:tab/>
            </w:r>
            <w:r w:rsidR="00190FFC">
              <w:rPr>
                <w:noProof/>
                <w:webHidden/>
              </w:rPr>
              <w:fldChar w:fldCharType="begin"/>
            </w:r>
            <w:r w:rsidR="00190FFC">
              <w:rPr>
                <w:noProof/>
                <w:webHidden/>
              </w:rPr>
              <w:instrText xml:space="preserve"> PAGEREF _Toc4570962 \h </w:instrText>
            </w:r>
            <w:r w:rsidR="00190FFC">
              <w:rPr>
                <w:noProof/>
                <w:webHidden/>
              </w:rPr>
            </w:r>
            <w:r w:rsidR="00190FFC">
              <w:rPr>
                <w:noProof/>
                <w:webHidden/>
              </w:rPr>
              <w:fldChar w:fldCharType="separate"/>
            </w:r>
            <w:r w:rsidR="00190FFC">
              <w:rPr>
                <w:noProof/>
                <w:webHidden/>
              </w:rPr>
              <w:t>16</w:t>
            </w:r>
            <w:r w:rsidR="00190FFC">
              <w:rPr>
                <w:noProof/>
                <w:webHidden/>
              </w:rPr>
              <w:fldChar w:fldCharType="end"/>
            </w:r>
          </w:hyperlink>
        </w:p>
        <w:p w:rsidR="00190FFC" w:rsidRDefault="00B71210">
          <w:pPr>
            <w:pStyle w:val="40"/>
            <w:tabs>
              <w:tab w:val="right" w:leader="dot" w:pos="8296"/>
            </w:tabs>
            <w:rPr>
              <w:noProof/>
              <w:szCs w:val="22"/>
            </w:rPr>
          </w:pPr>
          <w:hyperlink w:anchor="_Toc4570963" w:history="1">
            <w:r w:rsidR="00190FFC" w:rsidRPr="00E31831">
              <w:rPr>
                <w:rStyle w:val="a5"/>
                <w:rFonts w:hint="eastAsia"/>
                <w:noProof/>
              </w:rPr>
              <w:t>（三）招生工作</w:t>
            </w:r>
            <w:r w:rsidR="00190FFC">
              <w:rPr>
                <w:noProof/>
                <w:webHidden/>
              </w:rPr>
              <w:tab/>
            </w:r>
            <w:r w:rsidR="00190FFC">
              <w:rPr>
                <w:noProof/>
                <w:webHidden/>
              </w:rPr>
              <w:fldChar w:fldCharType="begin"/>
            </w:r>
            <w:r w:rsidR="00190FFC">
              <w:rPr>
                <w:noProof/>
                <w:webHidden/>
              </w:rPr>
              <w:instrText xml:space="preserve"> PAGEREF _Toc4570963 \h </w:instrText>
            </w:r>
            <w:r w:rsidR="00190FFC">
              <w:rPr>
                <w:noProof/>
                <w:webHidden/>
              </w:rPr>
            </w:r>
            <w:r w:rsidR="00190FFC">
              <w:rPr>
                <w:noProof/>
                <w:webHidden/>
              </w:rPr>
              <w:fldChar w:fldCharType="separate"/>
            </w:r>
            <w:r w:rsidR="00190FFC">
              <w:rPr>
                <w:noProof/>
                <w:webHidden/>
              </w:rPr>
              <w:t>17</w:t>
            </w:r>
            <w:r w:rsidR="00190FFC">
              <w:rPr>
                <w:noProof/>
                <w:webHidden/>
              </w:rPr>
              <w:fldChar w:fldCharType="end"/>
            </w:r>
          </w:hyperlink>
        </w:p>
        <w:p w:rsidR="00190FFC" w:rsidRDefault="00B71210">
          <w:pPr>
            <w:pStyle w:val="40"/>
            <w:tabs>
              <w:tab w:val="right" w:leader="dot" w:pos="8296"/>
            </w:tabs>
            <w:rPr>
              <w:noProof/>
              <w:szCs w:val="22"/>
            </w:rPr>
          </w:pPr>
          <w:hyperlink w:anchor="_Toc4570964" w:history="1">
            <w:r w:rsidR="00190FFC" w:rsidRPr="00E31831">
              <w:rPr>
                <w:rStyle w:val="a5"/>
                <w:rFonts w:hint="eastAsia"/>
                <w:noProof/>
              </w:rPr>
              <w:t>（四）宣传工作</w:t>
            </w:r>
            <w:r w:rsidR="00190FFC">
              <w:rPr>
                <w:noProof/>
                <w:webHidden/>
              </w:rPr>
              <w:tab/>
            </w:r>
            <w:r w:rsidR="00190FFC">
              <w:rPr>
                <w:noProof/>
                <w:webHidden/>
              </w:rPr>
              <w:fldChar w:fldCharType="begin"/>
            </w:r>
            <w:r w:rsidR="00190FFC">
              <w:rPr>
                <w:noProof/>
                <w:webHidden/>
              </w:rPr>
              <w:instrText xml:space="preserve"> PAGEREF _Toc4570964 \h </w:instrText>
            </w:r>
            <w:r w:rsidR="00190FFC">
              <w:rPr>
                <w:noProof/>
                <w:webHidden/>
              </w:rPr>
            </w:r>
            <w:r w:rsidR="00190FFC">
              <w:rPr>
                <w:noProof/>
                <w:webHidden/>
              </w:rPr>
              <w:fldChar w:fldCharType="separate"/>
            </w:r>
            <w:r w:rsidR="00190FFC">
              <w:rPr>
                <w:noProof/>
                <w:webHidden/>
              </w:rPr>
              <w:t>17</w:t>
            </w:r>
            <w:r w:rsidR="00190FFC">
              <w:rPr>
                <w:noProof/>
                <w:webHidden/>
              </w:rPr>
              <w:fldChar w:fldCharType="end"/>
            </w:r>
          </w:hyperlink>
        </w:p>
        <w:p w:rsidR="00190FFC" w:rsidRDefault="00B71210">
          <w:pPr>
            <w:pStyle w:val="30"/>
            <w:rPr>
              <w:rFonts w:asciiTheme="minorHAnsi" w:eastAsiaTheme="minorEastAsia" w:hAnsiTheme="minorHAnsi"/>
              <w:b w:val="0"/>
              <w:sz w:val="21"/>
              <w:szCs w:val="22"/>
            </w:rPr>
          </w:pPr>
          <w:hyperlink w:anchor="_Toc4570965" w:history="1">
            <w:r w:rsidR="00190FFC" w:rsidRPr="00E31831">
              <w:rPr>
                <w:rStyle w:val="a5"/>
                <w:rFonts w:hint="eastAsia"/>
              </w:rPr>
              <w:t>五、总务工作</w:t>
            </w:r>
            <w:r w:rsidR="00190FFC">
              <w:rPr>
                <w:webHidden/>
              </w:rPr>
              <w:tab/>
            </w:r>
            <w:r w:rsidR="00190FFC">
              <w:rPr>
                <w:webHidden/>
              </w:rPr>
              <w:fldChar w:fldCharType="begin"/>
            </w:r>
            <w:r w:rsidR="00190FFC">
              <w:rPr>
                <w:webHidden/>
              </w:rPr>
              <w:instrText xml:space="preserve"> PAGEREF _Toc4570965 \h </w:instrText>
            </w:r>
            <w:r w:rsidR="00190FFC">
              <w:rPr>
                <w:webHidden/>
              </w:rPr>
            </w:r>
            <w:r w:rsidR="00190FFC">
              <w:rPr>
                <w:webHidden/>
              </w:rPr>
              <w:fldChar w:fldCharType="separate"/>
            </w:r>
            <w:r w:rsidR="00190FFC">
              <w:rPr>
                <w:webHidden/>
              </w:rPr>
              <w:t>18</w:t>
            </w:r>
            <w:r w:rsidR="00190FFC">
              <w:rPr>
                <w:webHidden/>
              </w:rPr>
              <w:fldChar w:fldCharType="end"/>
            </w:r>
          </w:hyperlink>
        </w:p>
        <w:p w:rsidR="00190FFC" w:rsidRDefault="00B71210">
          <w:pPr>
            <w:pStyle w:val="40"/>
            <w:tabs>
              <w:tab w:val="right" w:leader="dot" w:pos="8296"/>
            </w:tabs>
            <w:rPr>
              <w:noProof/>
              <w:szCs w:val="22"/>
            </w:rPr>
          </w:pPr>
          <w:hyperlink w:anchor="_Toc4570966" w:history="1">
            <w:r w:rsidR="00190FFC" w:rsidRPr="00E31831">
              <w:rPr>
                <w:rStyle w:val="a5"/>
                <w:rFonts w:hint="eastAsia"/>
                <w:noProof/>
              </w:rPr>
              <w:t>（一）外委工程管理</w:t>
            </w:r>
            <w:r w:rsidR="00190FFC">
              <w:rPr>
                <w:noProof/>
                <w:webHidden/>
              </w:rPr>
              <w:tab/>
            </w:r>
            <w:r w:rsidR="00190FFC">
              <w:rPr>
                <w:noProof/>
                <w:webHidden/>
              </w:rPr>
              <w:fldChar w:fldCharType="begin"/>
            </w:r>
            <w:r w:rsidR="00190FFC">
              <w:rPr>
                <w:noProof/>
                <w:webHidden/>
              </w:rPr>
              <w:instrText xml:space="preserve"> PAGEREF _Toc4570966 \h </w:instrText>
            </w:r>
            <w:r w:rsidR="00190FFC">
              <w:rPr>
                <w:noProof/>
                <w:webHidden/>
              </w:rPr>
            </w:r>
            <w:r w:rsidR="00190FFC">
              <w:rPr>
                <w:noProof/>
                <w:webHidden/>
              </w:rPr>
              <w:fldChar w:fldCharType="separate"/>
            </w:r>
            <w:r w:rsidR="00190FFC">
              <w:rPr>
                <w:noProof/>
                <w:webHidden/>
              </w:rPr>
              <w:t>18</w:t>
            </w:r>
            <w:r w:rsidR="00190FFC">
              <w:rPr>
                <w:noProof/>
                <w:webHidden/>
              </w:rPr>
              <w:fldChar w:fldCharType="end"/>
            </w:r>
          </w:hyperlink>
        </w:p>
        <w:p w:rsidR="00190FFC" w:rsidRDefault="00B71210">
          <w:pPr>
            <w:pStyle w:val="40"/>
            <w:tabs>
              <w:tab w:val="right" w:leader="dot" w:pos="8296"/>
            </w:tabs>
            <w:rPr>
              <w:noProof/>
              <w:szCs w:val="22"/>
            </w:rPr>
          </w:pPr>
          <w:hyperlink w:anchor="_Toc4570967" w:history="1">
            <w:r w:rsidR="00190FFC" w:rsidRPr="00E31831">
              <w:rPr>
                <w:rStyle w:val="a5"/>
                <w:rFonts w:hint="eastAsia"/>
                <w:noProof/>
              </w:rPr>
              <w:t>（二）基建维修</w:t>
            </w:r>
            <w:r w:rsidR="00190FFC">
              <w:rPr>
                <w:noProof/>
                <w:webHidden/>
              </w:rPr>
              <w:tab/>
            </w:r>
            <w:r w:rsidR="00190FFC">
              <w:rPr>
                <w:noProof/>
                <w:webHidden/>
              </w:rPr>
              <w:fldChar w:fldCharType="begin"/>
            </w:r>
            <w:r w:rsidR="00190FFC">
              <w:rPr>
                <w:noProof/>
                <w:webHidden/>
              </w:rPr>
              <w:instrText xml:space="preserve"> PAGEREF _Toc4570967 \h </w:instrText>
            </w:r>
            <w:r w:rsidR="00190FFC">
              <w:rPr>
                <w:noProof/>
                <w:webHidden/>
              </w:rPr>
            </w:r>
            <w:r w:rsidR="00190FFC">
              <w:rPr>
                <w:noProof/>
                <w:webHidden/>
              </w:rPr>
              <w:fldChar w:fldCharType="separate"/>
            </w:r>
            <w:r w:rsidR="00190FFC">
              <w:rPr>
                <w:noProof/>
                <w:webHidden/>
              </w:rPr>
              <w:t>18</w:t>
            </w:r>
            <w:r w:rsidR="00190FFC">
              <w:rPr>
                <w:noProof/>
                <w:webHidden/>
              </w:rPr>
              <w:fldChar w:fldCharType="end"/>
            </w:r>
          </w:hyperlink>
        </w:p>
        <w:p w:rsidR="00190FFC" w:rsidRDefault="00B71210">
          <w:pPr>
            <w:pStyle w:val="30"/>
            <w:rPr>
              <w:rFonts w:asciiTheme="minorHAnsi" w:eastAsiaTheme="minorEastAsia" w:hAnsiTheme="minorHAnsi"/>
              <w:b w:val="0"/>
              <w:sz w:val="21"/>
              <w:szCs w:val="22"/>
            </w:rPr>
          </w:pPr>
          <w:hyperlink w:anchor="_Toc4570968" w:history="1">
            <w:r w:rsidR="00190FFC" w:rsidRPr="00E31831">
              <w:rPr>
                <w:rStyle w:val="a5"/>
                <w:rFonts w:hint="eastAsia"/>
              </w:rPr>
              <w:t>六、就业工作</w:t>
            </w:r>
            <w:r w:rsidR="00190FFC">
              <w:rPr>
                <w:webHidden/>
              </w:rPr>
              <w:tab/>
            </w:r>
            <w:r w:rsidR="00190FFC">
              <w:rPr>
                <w:webHidden/>
              </w:rPr>
              <w:fldChar w:fldCharType="begin"/>
            </w:r>
            <w:r w:rsidR="00190FFC">
              <w:rPr>
                <w:webHidden/>
              </w:rPr>
              <w:instrText xml:space="preserve"> PAGEREF _Toc4570968 \h </w:instrText>
            </w:r>
            <w:r w:rsidR="00190FFC">
              <w:rPr>
                <w:webHidden/>
              </w:rPr>
            </w:r>
            <w:r w:rsidR="00190FFC">
              <w:rPr>
                <w:webHidden/>
              </w:rPr>
              <w:fldChar w:fldCharType="separate"/>
            </w:r>
            <w:r w:rsidR="00190FFC">
              <w:rPr>
                <w:webHidden/>
              </w:rPr>
              <w:t>19</w:t>
            </w:r>
            <w:r w:rsidR="00190FFC">
              <w:rPr>
                <w:webHidden/>
              </w:rPr>
              <w:fldChar w:fldCharType="end"/>
            </w:r>
          </w:hyperlink>
        </w:p>
        <w:p w:rsidR="00190FFC" w:rsidRDefault="00B71210">
          <w:pPr>
            <w:pStyle w:val="40"/>
            <w:tabs>
              <w:tab w:val="right" w:leader="dot" w:pos="8296"/>
            </w:tabs>
            <w:rPr>
              <w:noProof/>
              <w:szCs w:val="22"/>
            </w:rPr>
          </w:pPr>
          <w:hyperlink w:anchor="_Toc4570969" w:history="1">
            <w:r w:rsidR="00190FFC" w:rsidRPr="00E31831">
              <w:rPr>
                <w:rStyle w:val="a5"/>
                <w:rFonts w:hint="eastAsia"/>
                <w:noProof/>
              </w:rPr>
              <w:t>（一）学院高度重视，始终坚持就业“一把手”负责制</w:t>
            </w:r>
            <w:r w:rsidR="00190FFC">
              <w:rPr>
                <w:noProof/>
                <w:webHidden/>
              </w:rPr>
              <w:tab/>
            </w:r>
            <w:r w:rsidR="00190FFC">
              <w:rPr>
                <w:noProof/>
                <w:webHidden/>
              </w:rPr>
              <w:fldChar w:fldCharType="begin"/>
            </w:r>
            <w:r w:rsidR="00190FFC">
              <w:rPr>
                <w:noProof/>
                <w:webHidden/>
              </w:rPr>
              <w:instrText xml:space="preserve"> PAGEREF _Toc4570969 \h </w:instrText>
            </w:r>
            <w:r w:rsidR="00190FFC">
              <w:rPr>
                <w:noProof/>
                <w:webHidden/>
              </w:rPr>
            </w:r>
            <w:r w:rsidR="00190FFC">
              <w:rPr>
                <w:noProof/>
                <w:webHidden/>
              </w:rPr>
              <w:fldChar w:fldCharType="separate"/>
            </w:r>
            <w:r w:rsidR="00190FFC">
              <w:rPr>
                <w:noProof/>
                <w:webHidden/>
              </w:rPr>
              <w:t>19</w:t>
            </w:r>
            <w:r w:rsidR="00190FFC">
              <w:rPr>
                <w:noProof/>
                <w:webHidden/>
              </w:rPr>
              <w:fldChar w:fldCharType="end"/>
            </w:r>
          </w:hyperlink>
        </w:p>
        <w:p w:rsidR="00190FFC" w:rsidRDefault="00B71210">
          <w:pPr>
            <w:pStyle w:val="40"/>
            <w:tabs>
              <w:tab w:val="right" w:leader="dot" w:pos="8296"/>
            </w:tabs>
            <w:rPr>
              <w:noProof/>
              <w:szCs w:val="22"/>
            </w:rPr>
          </w:pPr>
          <w:hyperlink w:anchor="_Toc4570970" w:history="1">
            <w:r w:rsidR="00190FFC" w:rsidRPr="00E31831">
              <w:rPr>
                <w:rStyle w:val="a5"/>
                <w:rFonts w:hint="eastAsia"/>
                <w:noProof/>
              </w:rPr>
              <w:t>（二）全面深入开展校企合作、定单式教育工作</w:t>
            </w:r>
            <w:r w:rsidR="00190FFC">
              <w:rPr>
                <w:noProof/>
                <w:webHidden/>
              </w:rPr>
              <w:tab/>
            </w:r>
            <w:r w:rsidR="00190FFC">
              <w:rPr>
                <w:noProof/>
                <w:webHidden/>
              </w:rPr>
              <w:fldChar w:fldCharType="begin"/>
            </w:r>
            <w:r w:rsidR="00190FFC">
              <w:rPr>
                <w:noProof/>
                <w:webHidden/>
              </w:rPr>
              <w:instrText xml:space="preserve"> PAGEREF _Toc4570970 \h </w:instrText>
            </w:r>
            <w:r w:rsidR="00190FFC">
              <w:rPr>
                <w:noProof/>
                <w:webHidden/>
              </w:rPr>
            </w:r>
            <w:r w:rsidR="00190FFC">
              <w:rPr>
                <w:noProof/>
                <w:webHidden/>
              </w:rPr>
              <w:fldChar w:fldCharType="separate"/>
            </w:r>
            <w:r w:rsidR="00190FFC">
              <w:rPr>
                <w:noProof/>
                <w:webHidden/>
              </w:rPr>
              <w:t>19</w:t>
            </w:r>
            <w:r w:rsidR="00190FFC">
              <w:rPr>
                <w:noProof/>
                <w:webHidden/>
              </w:rPr>
              <w:fldChar w:fldCharType="end"/>
            </w:r>
          </w:hyperlink>
        </w:p>
        <w:p w:rsidR="00190FFC" w:rsidRDefault="00B71210">
          <w:pPr>
            <w:pStyle w:val="40"/>
            <w:tabs>
              <w:tab w:val="right" w:leader="dot" w:pos="8296"/>
            </w:tabs>
            <w:rPr>
              <w:noProof/>
              <w:szCs w:val="22"/>
            </w:rPr>
          </w:pPr>
          <w:hyperlink w:anchor="_Toc4570971" w:history="1">
            <w:r w:rsidR="00190FFC" w:rsidRPr="00E31831">
              <w:rPr>
                <w:rStyle w:val="a5"/>
                <w:rFonts w:hint="eastAsia"/>
                <w:noProof/>
              </w:rPr>
              <w:t>（三）重点开展毕业生就业指导教育工作</w:t>
            </w:r>
            <w:r w:rsidR="00190FFC">
              <w:rPr>
                <w:noProof/>
                <w:webHidden/>
              </w:rPr>
              <w:tab/>
            </w:r>
            <w:r w:rsidR="00190FFC">
              <w:rPr>
                <w:noProof/>
                <w:webHidden/>
              </w:rPr>
              <w:fldChar w:fldCharType="begin"/>
            </w:r>
            <w:r w:rsidR="00190FFC">
              <w:rPr>
                <w:noProof/>
                <w:webHidden/>
              </w:rPr>
              <w:instrText xml:space="preserve"> PAGEREF _Toc4570971 \h </w:instrText>
            </w:r>
            <w:r w:rsidR="00190FFC">
              <w:rPr>
                <w:noProof/>
                <w:webHidden/>
              </w:rPr>
            </w:r>
            <w:r w:rsidR="00190FFC">
              <w:rPr>
                <w:noProof/>
                <w:webHidden/>
              </w:rPr>
              <w:fldChar w:fldCharType="separate"/>
            </w:r>
            <w:r w:rsidR="00190FFC">
              <w:rPr>
                <w:noProof/>
                <w:webHidden/>
              </w:rPr>
              <w:t>19</w:t>
            </w:r>
            <w:r w:rsidR="00190FFC">
              <w:rPr>
                <w:noProof/>
                <w:webHidden/>
              </w:rPr>
              <w:fldChar w:fldCharType="end"/>
            </w:r>
          </w:hyperlink>
        </w:p>
        <w:p w:rsidR="00190FFC" w:rsidRDefault="00B71210">
          <w:pPr>
            <w:pStyle w:val="40"/>
            <w:tabs>
              <w:tab w:val="right" w:leader="dot" w:pos="8296"/>
            </w:tabs>
            <w:rPr>
              <w:noProof/>
              <w:szCs w:val="22"/>
            </w:rPr>
          </w:pPr>
          <w:hyperlink w:anchor="_Toc4570972" w:history="1">
            <w:r w:rsidR="00190FFC" w:rsidRPr="00E31831">
              <w:rPr>
                <w:rStyle w:val="a5"/>
                <w:rFonts w:hint="eastAsia"/>
                <w:noProof/>
              </w:rPr>
              <w:t>（四）加强创新创业教育师资队伍建设，提升创新创业指导服务能力</w:t>
            </w:r>
            <w:r w:rsidR="00190FFC">
              <w:rPr>
                <w:noProof/>
                <w:webHidden/>
              </w:rPr>
              <w:tab/>
            </w:r>
            <w:r w:rsidR="00190FFC">
              <w:rPr>
                <w:noProof/>
                <w:webHidden/>
              </w:rPr>
              <w:fldChar w:fldCharType="begin"/>
            </w:r>
            <w:r w:rsidR="00190FFC">
              <w:rPr>
                <w:noProof/>
                <w:webHidden/>
              </w:rPr>
              <w:instrText xml:space="preserve"> PAGEREF _Toc4570972 \h </w:instrText>
            </w:r>
            <w:r w:rsidR="00190FFC">
              <w:rPr>
                <w:noProof/>
                <w:webHidden/>
              </w:rPr>
            </w:r>
            <w:r w:rsidR="00190FFC">
              <w:rPr>
                <w:noProof/>
                <w:webHidden/>
              </w:rPr>
              <w:fldChar w:fldCharType="separate"/>
            </w:r>
            <w:r w:rsidR="00190FFC">
              <w:rPr>
                <w:noProof/>
                <w:webHidden/>
              </w:rPr>
              <w:t>19</w:t>
            </w:r>
            <w:r w:rsidR="00190FFC">
              <w:rPr>
                <w:noProof/>
                <w:webHidden/>
              </w:rPr>
              <w:fldChar w:fldCharType="end"/>
            </w:r>
          </w:hyperlink>
        </w:p>
        <w:p w:rsidR="00190FFC" w:rsidRDefault="00B71210">
          <w:pPr>
            <w:pStyle w:val="40"/>
            <w:tabs>
              <w:tab w:val="right" w:leader="dot" w:pos="8296"/>
            </w:tabs>
            <w:rPr>
              <w:noProof/>
              <w:szCs w:val="22"/>
            </w:rPr>
          </w:pPr>
          <w:hyperlink w:anchor="_Toc4570973" w:history="1">
            <w:r w:rsidR="00190FFC" w:rsidRPr="00E31831">
              <w:rPr>
                <w:rStyle w:val="a5"/>
                <w:rFonts w:hint="eastAsia"/>
                <w:noProof/>
              </w:rPr>
              <w:t>（五）多渠道拓展就业市场，认真开展校园招聘活动</w:t>
            </w:r>
            <w:r w:rsidR="00190FFC">
              <w:rPr>
                <w:noProof/>
                <w:webHidden/>
              </w:rPr>
              <w:tab/>
            </w:r>
            <w:r w:rsidR="00190FFC">
              <w:rPr>
                <w:noProof/>
                <w:webHidden/>
              </w:rPr>
              <w:fldChar w:fldCharType="begin"/>
            </w:r>
            <w:r w:rsidR="00190FFC">
              <w:rPr>
                <w:noProof/>
                <w:webHidden/>
              </w:rPr>
              <w:instrText xml:space="preserve"> PAGEREF _Toc4570973 \h </w:instrText>
            </w:r>
            <w:r w:rsidR="00190FFC">
              <w:rPr>
                <w:noProof/>
                <w:webHidden/>
              </w:rPr>
            </w:r>
            <w:r w:rsidR="00190FFC">
              <w:rPr>
                <w:noProof/>
                <w:webHidden/>
              </w:rPr>
              <w:fldChar w:fldCharType="separate"/>
            </w:r>
            <w:r w:rsidR="00190FFC">
              <w:rPr>
                <w:noProof/>
                <w:webHidden/>
              </w:rPr>
              <w:t>19</w:t>
            </w:r>
            <w:r w:rsidR="00190FFC">
              <w:rPr>
                <w:noProof/>
                <w:webHidden/>
              </w:rPr>
              <w:fldChar w:fldCharType="end"/>
            </w:r>
          </w:hyperlink>
        </w:p>
        <w:p w:rsidR="00190FFC" w:rsidRDefault="00B71210">
          <w:pPr>
            <w:pStyle w:val="40"/>
            <w:tabs>
              <w:tab w:val="right" w:leader="dot" w:pos="8296"/>
            </w:tabs>
            <w:rPr>
              <w:noProof/>
              <w:szCs w:val="22"/>
            </w:rPr>
          </w:pPr>
          <w:hyperlink w:anchor="_Toc4570974" w:history="1">
            <w:r w:rsidR="00190FFC" w:rsidRPr="00E31831">
              <w:rPr>
                <w:rStyle w:val="a5"/>
                <w:rFonts w:hint="eastAsia"/>
                <w:noProof/>
              </w:rPr>
              <w:t>（六）全面加强毕业生离校后的推荐工作力度</w:t>
            </w:r>
            <w:r w:rsidR="00190FFC">
              <w:rPr>
                <w:noProof/>
                <w:webHidden/>
              </w:rPr>
              <w:tab/>
            </w:r>
            <w:r w:rsidR="00190FFC">
              <w:rPr>
                <w:noProof/>
                <w:webHidden/>
              </w:rPr>
              <w:fldChar w:fldCharType="begin"/>
            </w:r>
            <w:r w:rsidR="00190FFC">
              <w:rPr>
                <w:noProof/>
                <w:webHidden/>
              </w:rPr>
              <w:instrText xml:space="preserve"> PAGEREF _Toc4570974 \h </w:instrText>
            </w:r>
            <w:r w:rsidR="00190FFC">
              <w:rPr>
                <w:noProof/>
                <w:webHidden/>
              </w:rPr>
            </w:r>
            <w:r w:rsidR="00190FFC">
              <w:rPr>
                <w:noProof/>
                <w:webHidden/>
              </w:rPr>
              <w:fldChar w:fldCharType="separate"/>
            </w:r>
            <w:r w:rsidR="00190FFC">
              <w:rPr>
                <w:noProof/>
                <w:webHidden/>
              </w:rPr>
              <w:t>19</w:t>
            </w:r>
            <w:r w:rsidR="00190FFC">
              <w:rPr>
                <w:noProof/>
                <w:webHidden/>
              </w:rPr>
              <w:fldChar w:fldCharType="end"/>
            </w:r>
          </w:hyperlink>
        </w:p>
        <w:p w:rsidR="00190FFC" w:rsidRDefault="00B71210">
          <w:pPr>
            <w:pStyle w:val="30"/>
            <w:rPr>
              <w:rFonts w:asciiTheme="minorHAnsi" w:eastAsiaTheme="minorEastAsia" w:hAnsiTheme="minorHAnsi"/>
              <w:b w:val="0"/>
              <w:sz w:val="21"/>
              <w:szCs w:val="22"/>
            </w:rPr>
          </w:pPr>
          <w:hyperlink w:anchor="_Toc4570975" w:history="1">
            <w:r w:rsidR="00190FFC" w:rsidRPr="00E31831">
              <w:rPr>
                <w:rStyle w:val="a5"/>
                <w:rFonts w:hint="eastAsia"/>
              </w:rPr>
              <w:t>七、校企合作工作</w:t>
            </w:r>
            <w:r w:rsidR="00190FFC">
              <w:rPr>
                <w:webHidden/>
              </w:rPr>
              <w:tab/>
            </w:r>
            <w:r w:rsidR="00190FFC">
              <w:rPr>
                <w:webHidden/>
              </w:rPr>
              <w:fldChar w:fldCharType="begin"/>
            </w:r>
            <w:r w:rsidR="00190FFC">
              <w:rPr>
                <w:webHidden/>
              </w:rPr>
              <w:instrText xml:space="preserve"> PAGEREF _Toc4570975 \h </w:instrText>
            </w:r>
            <w:r w:rsidR="00190FFC">
              <w:rPr>
                <w:webHidden/>
              </w:rPr>
            </w:r>
            <w:r w:rsidR="00190FFC">
              <w:rPr>
                <w:webHidden/>
              </w:rPr>
              <w:fldChar w:fldCharType="separate"/>
            </w:r>
            <w:r w:rsidR="00190FFC">
              <w:rPr>
                <w:webHidden/>
              </w:rPr>
              <w:t>19</w:t>
            </w:r>
            <w:r w:rsidR="00190FFC">
              <w:rPr>
                <w:webHidden/>
              </w:rPr>
              <w:fldChar w:fldCharType="end"/>
            </w:r>
          </w:hyperlink>
        </w:p>
        <w:p w:rsidR="00190FFC" w:rsidRDefault="00B71210">
          <w:pPr>
            <w:pStyle w:val="40"/>
            <w:tabs>
              <w:tab w:val="right" w:leader="dot" w:pos="8296"/>
            </w:tabs>
            <w:rPr>
              <w:noProof/>
              <w:szCs w:val="22"/>
            </w:rPr>
          </w:pPr>
          <w:hyperlink w:anchor="_Toc4570976" w:history="1">
            <w:r w:rsidR="00190FFC" w:rsidRPr="00E31831">
              <w:rPr>
                <w:rStyle w:val="a5"/>
                <w:rFonts w:hint="eastAsia"/>
                <w:noProof/>
              </w:rPr>
              <w:t>（一）订单企业合作工作</w:t>
            </w:r>
            <w:r w:rsidR="00190FFC">
              <w:rPr>
                <w:noProof/>
                <w:webHidden/>
              </w:rPr>
              <w:tab/>
            </w:r>
            <w:r w:rsidR="00190FFC">
              <w:rPr>
                <w:noProof/>
                <w:webHidden/>
              </w:rPr>
              <w:fldChar w:fldCharType="begin"/>
            </w:r>
            <w:r w:rsidR="00190FFC">
              <w:rPr>
                <w:noProof/>
                <w:webHidden/>
              </w:rPr>
              <w:instrText xml:space="preserve"> PAGEREF _Toc4570976 \h </w:instrText>
            </w:r>
            <w:r w:rsidR="00190FFC">
              <w:rPr>
                <w:noProof/>
                <w:webHidden/>
              </w:rPr>
            </w:r>
            <w:r w:rsidR="00190FFC">
              <w:rPr>
                <w:noProof/>
                <w:webHidden/>
              </w:rPr>
              <w:fldChar w:fldCharType="separate"/>
            </w:r>
            <w:r w:rsidR="00190FFC">
              <w:rPr>
                <w:noProof/>
                <w:webHidden/>
              </w:rPr>
              <w:t>19</w:t>
            </w:r>
            <w:r w:rsidR="00190FFC">
              <w:rPr>
                <w:noProof/>
                <w:webHidden/>
              </w:rPr>
              <w:fldChar w:fldCharType="end"/>
            </w:r>
          </w:hyperlink>
        </w:p>
        <w:p w:rsidR="00190FFC" w:rsidRDefault="00B71210">
          <w:pPr>
            <w:pStyle w:val="40"/>
            <w:tabs>
              <w:tab w:val="right" w:leader="dot" w:pos="8296"/>
            </w:tabs>
            <w:rPr>
              <w:noProof/>
              <w:szCs w:val="22"/>
            </w:rPr>
          </w:pPr>
          <w:hyperlink w:anchor="_Toc4570977" w:history="1">
            <w:r w:rsidR="00190FFC" w:rsidRPr="00E31831">
              <w:rPr>
                <w:rStyle w:val="a5"/>
                <w:rFonts w:hint="eastAsia"/>
                <w:noProof/>
              </w:rPr>
              <w:t>（二）校企合作工作开展和推进</w:t>
            </w:r>
            <w:r w:rsidR="00190FFC">
              <w:rPr>
                <w:noProof/>
                <w:webHidden/>
              </w:rPr>
              <w:tab/>
            </w:r>
            <w:r w:rsidR="00190FFC">
              <w:rPr>
                <w:noProof/>
                <w:webHidden/>
              </w:rPr>
              <w:fldChar w:fldCharType="begin"/>
            </w:r>
            <w:r w:rsidR="00190FFC">
              <w:rPr>
                <w:noProof/>
                <w:webHidden/>
              </w:rPr>
              <w:instrText xml:space="preserve"> PAGEREF _Toc4570977 \h </w:instrText>
            </w:r>
            <w:r w:rsidR="00190FFC">
              <w:rPr>
                <w:noProof/>
                <w:webHidden/>
              </w:rPr>
            </w:r>
            <w:r w:rsidR="00190FFC">
              <w:rPr>
                <w:noProof/>
                <w:webHidden/>
              </w:rPr>
              <w:fldChar w:fldCharType="separate"/>
            </w:r>
            <w:r w:rsidR="00190FFC">
              <w:rPr>
                <w:noProof/>
                <w:webHidden/>
              </w:rPr>
              <w:t>20</w:t>
            </w:r>
            <w:r w:rsidR="00190FFC">
              <w:rPr>
                <w:noProof/>
                <w:webHidden/>
              </w:rPr>
              <w:fldChar w:fldCharType="end"/>
            </w:r>
          </w:hyperlink>
        </w:p>
        <w:p w:rsidR="00190FFC" w:rsidRDefault="00B71210">
          <w:pPr>
            <w:pStyle w:val="40"/>
            <w:tabs>
              <w:tab w:val="right" w:leader="dot" w:pos="8296"/>
            </w:tabs>
            <w:rPr>
              <w:noProof/>
              <w:szCs w:val="22"/>
            </w:rPr>
          </w:pPr>
          <w:hyperlink w:anchor="_Toc4570978" w:history="1">
            <w:r w:rsidR="00190FFC" w:rsidRPr="00E31831">
              <w:rPr>
                <w:rStyle w:val="a5"/>
                <w:rFonts w:hint="eastAsia"/>
                <w:noProof/>
              </w:rPr>
              <w:t>（三）社会团体对外活动及会议方面工作</w:t>
            </w:r>
            <w:r w:rsidR="00190FFC">
              <w:rPr>
                <w:noProof/>
                <w:webHidden/>
              </w:rPr>
              <w:tab/>
            </w:r>
            <w:r w:rsidR="00190FFC">
              <w:rPr>
                <w:noProof/>
                <w:webHidden/>
              </w:rPr>
              <w:fldChar w:fldCharType="begin"/>
            </w:r>
            <w:r w:rsidR="00190FFC">
              <w:rPr>
                <w:noProof/>
                <w:webHidden/>
              </w:rPr>
              <w:instrText xml:space="preserve"> PAGEREF _Toc4570978 \h </w:instrText>
            </w:r>
            <w:r w:rsidR="00190FFC">
              <w:rPr>
                <w:noProof/>
                <w:webHidden/>
              </w:rPr>
            </w:r>
            <w:r w:rsidR="00190FFC">
              <w:rPr>
                <w:noProof/>
                <w:webHidden/>
              </w:rPr>
              <w:fldChar w:fldCharType="separate"/>
            </w:r>
            <w:r w:rsidR="00190FFC">
              <w:rPr>
                <w:noProof/>
                <w:webHidden/>
              </w:rPr>
              <w:t>20</w:t>
            </w:r>
            <w:r w:rsidR="00190FFC">
              <w:rPr>
                <w:noProof/>
                <w:webHidden/>
              </w:rPr>
              <w:fldChar w:fldCharType="end"/>
            </w:r>
          </w:hyperlink>
        </w:p>
        <w:p w:rsidR="00190FFC" w:rsidRDefault="00B71210">
          <w:pPr>
            <w:pStyle w:val="30"/>
            <w:rPr>
              <w:rFonts w:asciiTheme="minorHAnsi" w:eastAsiaTheme="minorEastAsia" w:hAnsiTheme="minorHAnsi"/>
              <w:b w:val="0"/>
              <w:sz w:val="21"/>
              <w:szCs w:val="22"/>
            </w:rPr>
          </w:pPr>
          <w:hyperlink w:anchor="_Toc4570979" w:history="1">
            <w:r w:rsidR="00190FFC" w:rsidRPr="00E31831">
              <w:rPr>
                <w:rStyle w:val="a5"/>
                <w:rFonts w:hint="eastAsia"/>
              </w:rPr>
              <w:t>八、安全保卫工作</w:t>
            </w:r>
            <w:r w:rsidR="00190FFC">
              <w:rPr>
                <w:webHidden/>
              </w:rPr>
              <w:tab/>
            </w:r>
            <w:r w:rsidR="00190FFC">
              <w:rPr>
                <w:webHidden/>
              </w:rPr>
              <w:fldChar w:fldCharType="begin"/>
            </w:r>
            <w:r w:rsidR="00190FFC">
              <w:rPr>
                <w:webHidden/>
              </w:rPr>
              <w:instrText xml:space="preserve"> PAGEREF _Toc4570979 \h </w:instrText>
            </w:r>
            <w:r w:rsidR="00190FFC">
              <w:rPr>
                <w:webHidden/>
              </w:rPr>
            </w:r>
            <w:r w:rsidR="00190FFC">
              <w:rPr>
                <w:webHidden/>
              </w:rPr>
              <w:fldChar w:fldCharType="separate"/>
            </w:r>
            <w:r w:rsidR="00190FFC">
              <w:rPr>
                <w:webHidden/>
              </w:rPr>
              <w:t>21</w:t>
            </w:r>
            <w:r w:rsidR="00190FFC">
              <w:rPr>
                <w:webHidden/>
              </w:rPr>
              <w:fldChar w:fldCharType="end"/>
            </w:r>
          </w:hyperlink>
        </w:p>
        <w:p w:rsidR="00190FFC" w:rsidRDefault="00B71210">
          <w:pPr>
            <w:pStyle w:val="40"/>
            <w:tabs>
              <w:tab w:val="right" w:leader="dot" w:pos="8296"/>
            </w:tabs>
            <w:rPr>
              <w:noProof/>
              <w:szCs w:val="22"/>
            </w:rPr>
          </w:pPr>
          <w:hyperlink w:anchor="_Toc4570980" w:history="1">
            <w:r w:rsidR="00190FFC" w:rsidRPr="00E31831">
              <w:rPr>
                <w:rStyle w:val="a5"/>
                <w:rFonts w:hint="eastAsia"/>
                <w:noProof/>
              </w:rPr>
              <w:t>（一）治安防范工作</w:t>
            </w:r>
            <w:r w:rsidR="00190FFC">
              <w:rPr>
                <w:noProof/>
                <w:webHidden/>
              </w:rPr>
              <w:tab/>
            </w:r>
            <w:r w:rsidR="00190FFC">
              <w:rPr>
                <w:noProof/>
                <w:webHidden/>
              </w:rPr>
              <w:fldChar w:fldCharType="begin"/>
            </w:r>
            <w:r w:rsidR="00190FFC">
              <w:rPr>
                <w:noProof/>
                <w:webHidden/>
              </w:rPr>
              <w:instrText xml:space="preserve"> PAGEREF _Toc4570980 \h </w:instrText>
            </w:r>
            <w:r w:rsidR="00190FFC">
              <w:rPr>
                <w:noProof/>
                <w:webHidden/>
              </w:rPr>
            </w:r>
            <w:r w:rsidR="00190FFC">
              <w:rPr>
                <w:noProof/>
                <w:webHidden/>
              </w:rPr>
              <w:fldChar w:fldCharType="separate"/>
            </w:r>
            <w:r w:rsidR="00190FFC">
              <w:rPr>
                <w:noProof/>
                <w:webHidden/>
              </w:rPr>
              <w:t>21</w:t>
            </w:r>
            <w:r w:rsidR="00190FFC">
              <w:rPr>
                <w:noProof/>
                <w:webHidden/>
              </w:rPr>
              <w:fldChar w:fldCharType="end"/>
            </w:r>
          </w:hyperlink>
        </w:p>
        <w:p w:rsidR="00190FFC" w:rsidRDefault="00B71210">
          <w:pPr>
            <w:pStyle w:val="40"/>
            <w:tabs>
              <w:tab w:val="right" w:leader="dot" w:pos="8296"/>
            </w:tabs>
            <w:rPr>
              <w:noProof/>
              <w:szCs w:val="22"/>
            </w:rPr>
          </w:pPr>
          <w:hyperlink w:anchor="_Toc4570981" w:history="1">
            <w:r w:rsidR="00190FFC" w:rsidRPr="00E31831">
              <w:rPr>
                <w:rStyle w:val="a5"/>
                <w:rFonts w:hint="eastAsia"/>
                <w:noProof/>
              </w:rPr>
              <w:t>（二）消防安全工作</w:t>
            </w:r>
            <w:r w:rsidR="00190FFC">
              <w:rPr>
                <w:noProof/>
                <w:webHidden/>
              </w:rPr>
              <w:tab/>
            </w:r>
            <w:r w:rsidR="00190FFC">
              <w:rPr>
                <w:noProof/>
                <w:webHidden/>
              </w:rPr>
              <w:fldChar w:fldCharType="begin"/>
            </w:r>
            <w:r w:rsidR="00190FFC">
              <w:rPr>
                <w:noProof/>
                <w:webHidden/>
              </w:rPr>
              <w:instrText xml:space="preserve"> PAGEREF _Toc4570981 \h </w:instrText>
            </w:r>
            <w:r w:rsidR="00190FFC">
              <w:rPr>
                <w:noProof/>
                <w:webHidden/>
              </w:rPr>
            </w:r>
            <w:r w:rsidR="00190FFC">
              <w:rPr>
                <w:noProof/>
                <w:webHidden/>
              </w:rPr>
              <w:fldChar w:fldCharType="separate"/>
            </w:r>
            <w:r w:rsidR="00190FFC">
              <w:rPr>
                <w:noProof/>
                <w:webHidden/>
              </w:rPr>
              <w:t>21</w:t>
            </w:r>
            <w:r w:rsidR="00190FFC">
              <w:rPr>
                <w:noProof/>
                <w:webHidden/>
              </w:rPr>
              <w:fldChar w:fldCharType="end"/>
            </w:r>
          </w:hyperlink>
        </w:p>
        <w:p w:rsidR="00190FFC" w:rsidRDefault="00B71210">
          <w:pPr>
            <w:pStyle w:val="40"/>
            <w:tabs>
              <w:tab w:val="right" w:leader="dot" w:pos="8296"/>
            </w:tabs>
            <w:rPr>
              <w:noProof/>
              <w:szCs w:val="22"/>
            </w:rPr>
          </w:pPr>
          <w:hyperlink w:anchor="_Toc4570982" w:history="1">
            <w:r w:rsidR="00190FFC" w:rsidRPr="00E31831">
              <w:rPr>
                <w:rStyle w:val="a5"/>
                <w:rFonts w:hint="eastAsia"/>
                <w:noProof/>
              </w:rPr>
              <w:t>（三）加强保卫管理、认真执行出入门制度</w:t>
            </w:r>
            <w:r w:rsidR="00190FFC">
              <w:rPr>
                <w:noProof/>
                <w:webHidden/>
              </w:rPr>
              <w:tab/>
            </w:r>
            <w:r w:rsidR="00190FFC">
              <w:rPr>
                <w:noProof/>
                <w:webHidden/>
              </w:rPr>
              <w:fldChar w:fldCharType="begin"/>
            </w:r>
            <w:r w:rsidR="00190FFC">
              <w:rPr>
                <w:noProof/>
                <w:webHidden/>
              </w:rPr>
              <w:instrText xml:space="preserve"> PAGEREF _Toc4570982 \h </w:instrText>
            </w:r>
            <w:r w:rsidR="00190FFC">
              <w:rPr>
                <w:noProof/>
                <w:webHidden/>
              </w:rPr>
            </w:r>
            <w:r w:rsidR="00190FFC">
              <w:rPr>
                <w:noProof/>
                <w:webHidden/>
              </w:rPr>
              <w:fldChar w:fldCharType="separate"/>
            </w:r>
            <w:r w:rsidR="00190FFC">
              <w:rPr>
                <w:noProof/>
                <w:webHidden/>
              </w:rPr>
              <w:t>22</w:t>
            </w:r>
            <w:r w:rsidR="00190FFC">
              <w:rPr>
                <w:noProof/>
                <w:webHidden/>
              </w:rPr>
              <w:fldChar w:fldCharType="end"/>
            </w:r>
          </w:hyperlink>
        </w:p>
        <w:p w:rsidR="00190FFC" w:rsidRDefault="00B71210">
          <w:pPr>
            <w:pStyle w:val="40"/>
            <w:tabs>
              <w:tab w:val="right" w:leader="dot" w:pos="8296"/>
            </w:tabs>
            <w:rPr>
              <w:noProof/>
              <w:szCs w:val="22"/>
            </w:rPr>
          </w:pPr>
          <w:hyperlink w:anchor="_Toc4570983" w:history="1">
            <w:r w:rsidR="00190FFC" w:rsidRPr="00E31831">
              <w:rPr>
                <w:rStyle w:val="a5"/>
                <w:rFonts w:hint="eastAsia"/>
                <w:noProof/>
              </w:rPr>
              <w:t>（四）抓住校卫队建设、充分发挥“二元互导”作用</w:t>
            </w:r>
            <w:r w:rsidR="00190FFC">
              <w:rPr>
                <w:noProof/>
                <w:webHidden/>
              </w:rPr>
              <w:tab/>
            </w:r>
            <w:r w:rsidR="00190FFC">
              <w:rPr>
                <w:noProof/>
                <w:webHidden/>
              </w:rPr>
              <w:fldChar w:fldCharType="begin"/>
            </w:r>
            <w:r w:rsidR="00190FFC">
              <w:rPr>
                <w:noProof/>
                <w:webHidden/>
              </w:rPr>
              <w:instrText xml:space="preserve"> PAGEREF _Toc4570983 \h </w:instrText>
            </w:r>
            <w:r w:rsidR="00190FFC">
              <w:rPr>
                <w:noProof/>
                <w:webHidden/>
              </w:rPr>
            </w:r>
            <w:r w:rsidR="00190FFC">
              <w:rPr>
                <w:noProof/>
                <w:webHidden/>
              </w:rPr>
              <w:fldChar w:fldCharType="separate"/>
            </w:r>
            <w:r w:rsidR="00190FFC">
              <w:rPr>
                <w:noProof/>
                <w:webHidden/>
              </w:rPr>
              <w:t>22</w:t>
            </w:r>
            <w:r w:rsidR="00190FFC">
              <w:rPr>
                <w:noProof/>
                <w:webHidden/>
              </w:rPr>
              <w:fldChar w:fldCharType="end"/>
            </w:r>
          </w:hyperlink>
        </w:p>
        <w:p w:rsidR="00190FFC" w:rsidRDefault="00B71210">
          <w:pPr>
            <w:pStyle w:val="40"/>
            <w:tabs>
              <w:tab w:val="right" w:leader="dot" w:pos="8296"/>
            </w:tabs>
            <w:rPr>
              <w:noProof/>
              <w:szCs w:val="22"/>
            </w:rPr>
          </w:pPr>
          <w:hyperlink w:anchor="_Toc4570984" w:history="1">
            <w:r w:rsidR="00190FFC" w:rsidRPr="00E31831">
              <w:rPr>
                <w:rStyle w:val="a5"/>
                <w:rFonts w:hint="eastAsia"/>
                <w:noProof/>
              </w:rPr>
              <w:t>（五）平安校园建设</w:t>
            </w:r>
            <w:r w:rsidR="00190FFC">
              <w:rPr>
                <w:noProof/>
                <w:webHidden/>
              </w:rPr>
              <w:tab/>
            </w:r>
            <w:r w:rsidR="00190FFC">
              <w:rPr>
                <w:noProof/>
                <w:webHidden/>
              </w:rPr>
              <w:fldChar w:fldCharType="begin"/>
            </w:r>
            <w:r w:rsidR="00190FFC">
              <w:rPr>
                <w:noProof/>
                <w:webHidden/>
              </w:rPr>
              <w:instrText xml:space="preserve"> PAGEREF _Toc4570984 \h </w:instrText>
            </w:r>
            <w:r w:rsidR="00190FFC">
              <w:rPr>
                <w:noProof/>
                <w:webHidden/>
              </w:rPr>
            </w:r>
            <w:r w:rsidR="00190FFC">
              <w:rPr>
                <w:noProof/>
                <w:webHidden/>
              </w:rPr>
              <w:fldChar w:fldCharType="separate"/>
            </w:r>
            <w:r w:rsidR="00190FFC">
              <w:rPr>
                <w:noProof/>
                <w:webHidden/>
              </w:rPr>
              <w:t>22</w:t>
            </w:r>
            <w:r w:rsidR="00190FFC">
              <w:rPr>
                <w:noProof/>
                <w:webHidden/>
              </w:rPr>
              <w:fldChar w:fldCharType="end"/>
            </w:r>
          </w:hyperlink>
        </w:p>
        <w:p w:rsidR="00190FFC" w:rsidRDefault="00B71210">
          <w:pPr>
            <w:pStyle w:val="30"/>
            <w:rPr>
              <w:rFonts w:asciiTheme="minorHAnsi" w:eastAsiaTheme="minorEastAsia" w:hAnsiTheme="minorHAnsi"/>
              <w:b w:val="0"/>
              <w:sz w:val="21"/>
              <w:szCs w:val="22"/>
            </w:rPr>
          </w:pPr>
          <w:hyperlink w:anchor="_Toc4570985" w:history="1">
            <w:r w:rsidR="00190FFC" w:rsidRPr="00E31831">
              <w:rPr>
                <w:rStyle w:val="a5"/>
                <w:rFonts w:hint="eastAsia"/>
              </w:rPr>
              <w:t>九、</w:t>
            </w:r>
            <w:r w:rsidR="00190FFC" w:rsidRPr="00E31831">
              <w:rPr>
                <w:rStyle w:val="a5"/>
              </w:rPr>
              <w:t>2018</w:t>
            </w:r>
            <w:r w:rsidR="00190FFC" w:rsidRPr="00E31831">
              <w:rPr>
                <w:rStyle w:val="a5"/>
                <w:rFonts w:hint="eastAsia"/>
              </w:rPr>
              <w:t>年二十五周年校庆工作</w:t>
            </w:r>
            <w:r w:rsidR="00190FFC">
              <w:rPr>
                <w:webHidden/>
              </w:rPr>
              <w:tab/>
            </w:r>
            <w:r w:rsidR="00190FFC">
              <w:rPr>
                <w:webHidden/>
              </w:rPr>
              <w:fldChar w:fldCharType="begin"/>
            </w:r>
            <w:r w:rsidR="00190FFC">
              <w:rPr>
                <w:webHidden/>
              </w:rPr>
              <w:instrText xml:space="preserve"> PAGEREF _Toc4570985 \h </w:instrText>
            </w:r>
            <w:r w:rsidR="00190FFC">
              <w:rPr>
                <w:webHidden/>
              </w:rPr>
            </w:r>
            <w:r w:rsidR="00190FFC">
              <w:rPr>
                <w:webHidden/>
              </w:rPr>
              <w:fldChar w:fldCharType="separate"/>
            </w:r>
            <w:r w:rsidR="00190FFC">
              <w:rPr>
                <w:webHidden/>
              </w:rPr>
              <w:t>22</w:t>
            </w:r>
            <w:r w:rsidR="00190FFC">
              <w:rPr>
                <w:webHidden/>
              </w:rPr>
              <w:fldChar w:fldCharType="end"/>
            </w:r>
          </w:hyperlink>
        </w:p>
        <w:p w:rsidR="00190FFC" w:rsidRDefault="00B71210">
          <w:pPr>
            <w:pStyle w:val="40"/>
            <w:tabs>
              <w:tab w:val="right" w:leader="dot" w:pos="8296"/>
            </w:tabs>
            <w:rPr>
              <w:noProof/>
              <w:szCs w:val="22"/>
            </w:rPr>
          </w:pPr>
          <w:hyperlink w:anchor="_Toc4570986" w:history="1">
            <w:r w:rsidR="00190FFC" w:rsidRPr="00E31831">
              <w:rPr>
                <w:rStyle w:val="a5"/>
                <w:rFonts w:hint="eastAsia"/>
                <w:noProof/>
              </w:rPr>
              <w:t>（一）加强领导，明确分工</w:t>
            </w:r>
            <w:r w:rsidR="00190FFC">
              <w:rPr>
                <w:noProof/>
                <w:webHidden/>
              </w:rPr>
              <w:tab/>
            </w:r>
            <w:r w:rsidR="00190FFC">
              <w:rPr>
                <w:noProof/>
                <w:webHidden/>
              </w:rPr>
              <w:fldChar w:fldCharType="begin"/>
            </w:r>
            <w:r w:rsidR="00190FFC">
              <w:rPr>
                <w:noProof/>
                <w:webHidden/>
              </w:rPr>
              <w:instrText xml:space="preserve"> PAGEREF _Toc4570986 \h </w:instrText>
            </w:r>
            <w:r w:rsidR="00190FFC">
              <w:rPr>
                <w:noProof/>
                <w:webHidden/>
              </w:rPr>
            </w:r>
            <w:r w:rsidR="00190FFC">
              <w:rPr>
                <w:noProof/>
                <w:webHidden/>
              </w:rPr>
              <w:fldChar w:fldCharType="separate"/>
            </w:r>
            <w:r w:rsidR="00190FFC">
              <w:rPr>
                <w:noProof/>
                <w:webHidden/>
              </w:rPr>
              <w:t>22</w:t>
            </w:r>
            <w:r w:rsidR="00190FFC">
              <w:rPr>
                <w:noProof/>
                <w:webHidden/>
              </w:rPr>
              <w:fldChar w:fldCharType="end"/>
            </w:r>
          </w:hyperlink>
        </w:p>
        <w:p w:rsidR="00190FFC" w:rsidRDefault="00B71210">
          <w:pPr>
            <w:pStyle w:val="40"/>
            <w:tabs>
              <w:tab w:val="right" w:leader="dot" w:pos="8296"/>
            </w:tabs>
            <w:rPr>
              <w:noProof/>
              <w:szCs w:val="22"/>
            </w:rPr>
          </w:pPr>
          <w:hyperlink w:anchor="_Toc4570987" w:history="1">
            <w:r w:rsidR="00190FFC" w:rsidRPr="00E31831">
              <w:rPr>
                <w:rStyle w:val="a5"/>
                <w:rFonts w:hint="eastAsia"/>
                <w:noProof/>
              </w:rPr>
              <w:t>（二）明确主题，细致策划</w:t>
            </w:r>
            <w:r w:rsidR="00190FFC">
              <w:rPr>
                <w:noProof/>
                <w:webHidden/>
              </w:rPr>
              <w:tab/>
            </w:r>
            <w:r w:rsidR="00190FFC">
              <w:rPr>
                <w:noProof/>
                <w:webHidden/>
              </w:rPr>
              <w:fldChar w:fldCharType="begin"/>
            </w:r>
            <w:r w:rsidR="00190FFC">
              <w:rPr>
                <w:noProof/>
                <w:webHidden/>
              </w:rPr>
              <w:instrText xml:space="preserve"> PAGEREF _Toc4570987 \h </w:instrText>
            </w:r>
            <w:r w:rsidR="00190FFC">
              <w:rPr>
                <w:noProof/>
                <w:webHidden/>
              </w:rPr>
            </w:r>
            <w:r w:rsidR="00190FFC">
              <w:rPr>
                <w:noProof/>
                <w:webHidden/>
              </w:rPr>
              <w:fldChar w:fldCharType="separate"/>
            </w:r>
            <w:r w:rsidR="00190FFC">
              <w:rPr>
                <w:noProof/>
                <w:webHidden/>
              </w:rPr>
              <w:t>23</w:t>
            </w:r>
            <w:r w:rsidR="00190FFC">
              <w:rPr>
                <w:noProof/>
                <w:webHidden/>
              </w:rPr>
              <w:fldChar w:fldCharType="end"/>
            </w:r>
          </w:hyperlink>
        </w:p>
        <w:p w:rsidR="00190FFC" w:rsidRDefault="00B71210">
          <w:pPr>
            <w:pStyle w:val="40"/>
            <w:tabs>
              <w:tab w:val="right" w:leader="dot" w:pos="8296"/>
            </w:tabs>
            <w:rPr>
              <w:noProof/>
              <w:szCs w:val="22"/>
            </w:rPr>
          </w:pPr>
          <w:hyperlink w:anchor="_Toc4570988" w:history="1">
            <w:r w:rsidR="00190FFC" w:rsidRPr="00E31831">
              <w:rPr>
                <w:rStyle w:val="a5"/>
                <w:rFonts w:hint="eastAsia"/>
                <w:noProof/>
              </w:rPr>
              <w:t>（三）召开会议，全面统筹</w:t>
            </w:r>
            <w:r w:rsidR="00190FFC">
              <w:rPr>
                <w:noProof/>
                <w:webHidden/>
              </w:rPr>
              <w:tab/>
            </w:r>
            <w:r w:rsidR="00190FFC">
              <w:rPr>
                <w:noProof/>
                <w:webHidden/>
              </w:rPr>
              <w:fldChar w:fldCharType="begin"/>
            </w:r>
            <w:r w:rsidR="00190FFC">
              <w:rPr>
                <w:noProof/>
                <w:webHidden/>
              </w:rPr>
              <w:instrText xml:space="preserve"> PAGEREF _Toc4570988 \h </w:instrText>
            </w:r>
            <w:r w:rsidR="00190FFC">
              <w:rPr>
                <w:noProof/>
                <w:webHidden/>
              </w:rPr>
            </w:r>
            <w:r w:rsidR="00190FFC">
              <w:rPr>
                <w:noProof/>
                <w:webHidden/>
              </w:rPr>
              <w:fldChar w:fldCharType="separate"/>
            </w:r>
            <w:r w:rsidR="00190FFC">
              <w:rPr>
                <w:noProof/>
                <w:webHidden/>
              </w:rPr>
              <w:t>23</w:t>
            </w:r>
            <w:r w:rsidR="00190FFC">
              <w:rPr>
                <w:noProof/>
                <w:webHidden/>
              </w:rPr>
              <w:fldChar w:fldCharType="end"/>
            </w:r>
          </w:hyperlink>
        </w:p>
        <w:p w:rsidR="00190FFC" w:rsidRDefault="00B71210">
          <w:pPr>
            <w:pStyle w:val="40"/>
            <w:tabs>
              <w:tab w:val="right" w:leader="dot" w:pos="8296"/>
            </w:tabs>
            <w:rPr>
              <w:noProof/>
              <w:szCs w:val="22"/>
            </w:rPr>
          </w:pPr>
          <w:hyperlink w:anchor="_Toc4570989" w:history="1">
            <w:r w:rsidR="00190FFC" w:rsidRPr="00E31831">
              <w:rPr>
                <w:rStyle w:val="a5"/>
                <w:rFonts w:hint="eastAsia"/>
                <w:noProof/>
              </w:rPr>
              <w:t>（四）确定典礼流程，布置典礼会场</w:t>
            </w:r>
            <w:r w:rsidR="00190FFC">
              <w:rPr>
                <w:noProof/>
                <w:webHidden/>
              </w:rPr>
              <w:tab/>
            </w:r>
            <w:r w:rsidR="00190FFC">
              <w:rPr>
                <w:noProof/>
                <w:webHidden/>
              </w:rPr>
              <w:fldChar w:fldCharType="begin"/>
            </w:r>
            <w:r w:rsidR="00190FFC">
              <w:rPr>
                <w:noProof/>
                <w:webHidden/>
              </w:rPr>
              <w:instrText xml:space="preserve"> PAGEREF _Toc4570989 \h </w:instrText>
            </w:r>
            <w:r w:rsidR="00190FFC">
              <w:rPr>
                <w:noProof/>
                <w:webHidden/>
              </w:rPr>
            </w:r>
            <w:r w:rsidR="00190FFC">
              <w:rPr>
                <w:noProof/>
                <w:webHidden/>
              </w:rPr>
              <w:fldChar w:fldCharType="separate"/>
            </w:r>
            <w:r w:rsidR="00190FFC">
              <w:rPr>
                <w:noProof/>
                <w:webHidden/>
              </w:rPr>
              <w:t>23</w:t>
            </w:r>
            <w:r w:rsidR="00190FFC">
              <w:rPr>
                <w:noProof/>
                <w:webHidden/>
              </w:rPr>
              <w:fldChar w:fldCharType="end"/>
            </w:r>
          </w:hyperlink>
        </w:p>
        <w:p w:rsidR="00190FFC" w:rsidRDefault="00B71210">
          <w:pPr>
            <w:pStyle w:val="40"/>
            <w:tabs>
              <w:tab w:val="right" w:leader="dot" w:pos="8296"/>
            </w:tabs>
            <w:rPr>
              <w:noProof/>
              <w:szCs w:val="22"/>
            </w:rPr>
          </w:pPr>
          <w:hyperlink w:anchor="_Toc4570990" w:history="1">
            <w:r w:rsidR="00190FFC" w:rsidRPr="00E31831">
              <w:rPr>
                <w:rStyle w:val="a5"/>
                <w:rFonts w:hint="eastAsia"/>
                <w:noProof/>
              </w:rPr>
              <w:t>（五）按需采购，协调礼品，按时发放</w:t>
            </w:r>
            <w:r w:rsidR="00190FFC">
              <w:rPr>
                <w:noProof/>
                <w:webHidden/>
              </w:rPr>
              <w:tab/>
            </w:r>
            <w:r w:rsidR="00190FFC">
              <w:rPr>
                <w:noProof/>
                <w:webHidden/>
              </w:rPr>
              <w:fldChar w:fldCharType="begin"/>
            </w:r>
            <w:r w:rsidR="00190FFC">
              <w:rPr>
                <w:noProof/>
                <w:webHidden/>
              </w:rPr>
              <w:instrText xml:space="preserve"> PAGEREF _Toc4570990 \h </w:instrText>
            </w:r>
            <w:r w:rsidR="00190FFC">
              <w:rPr>
                <w:noProof/>
                <w:webHidden/>
              </w:rPr>
            </w:r>
            <w:r w:rsidR="00190FFC">
              <w:rPr>
                <w:noProof/>
                <w:webHidden/>
              </w:rPr>
              <w:fldChar w:fldCharType="separate"/>
            </w:r>
            <w:r w:rsidR="00190FFC">
              <w:rPr>
                <w:noProof/>
                <w:webHidden/>
              </w:rPr>
              <w:t>24</w:t>
            </w:r>
            <w:r w:rsidR="00190FFC">
              <w:rPr>
                <w:noProof/>
                <w:webHidden/>
              </w:rPr>
              <w:fldChar w:fldCharType="end"/>
            </w:r>
          </w:hyperlink>
        </w:p>
        <w:p w:rsidR="00190FFC" w:rsidRDefault="00B71210">
          <w:pPr>
            <w:pStyle w:val="40"/>
            <w:tabs>
              <w:tab w:val="right" w:leader="dot" w:pos="8296"/>
            </w:tabs>
            <w:rPr>
              <w:noProof/>
              <w:szCs w:val="22"/>
            </w:rPr>
          </w:pPr>
          <w:hyperlink w:anchor="_Toc4570991" w:history="1">
            <w:r w:rsidR="00190FFC" w:rsidRPr="00E31831">
              <w:rPr>
                <w:rStyle w:val="a5"/>
                <w:rFonts w:hint="eastAsia"/>
                <w:noProof/>
              </w:rPr>
              <w:t>（六）社会各界馈赠礼品</w:t>
            </w:r>
            <w:r w:rsidR="00190FFC">
              <w:rPr>
                <w:noProof/>
                <w:webHidden/>
              </w:rPr>
              <w:tab/>
            </w:r>
            <w:r w:rsidR="00190FFC">
              <w:rPr>
                <w:noProof/>
                <w:webHidden/>
              </w:rPr>
              <w:fldChar w:fldCharType="begin"/>
            </w:r>
            <w:r w:rsidR="00190FFC">
              <w:rPr>
                <w:noProof/>
                <w:webHidden/>
              </w:rPr>
              <w:instrText xml:space="preserve"> PAGEREF _Toc4570991 \h </w:instrText>
            </w:r>
            <w:r w:rsidR="00190FFC">
              <w:rPr>
                <w:noProof/>
                <w:webHidden/>
              </w:rPr>
            </w:r>
            <w:r w:rsidR="00190FFC">
              <w:rPr>
                <w:noProof/>
                <w:webHidden/>
              </w:rPr>
              <w:fldChar w:fldCharType="separate"/>
            </w:r>
            <w:r w:rsidR="00190FFC">
              <w:rPr>
                <w:noProof/>
                <w:webHidden/>
              </w:rPr>
              <w:t>24</w:t>
            </w:r>
            <w:r w:rsidR="00190FFC">
              <w:rPr>
                <w:noProof/>
                <w:webHidden/>
              </w:rPr>
              <w:fldChar w:fldCharType="end"/>
            </w:r>
          </w:hyperlink>
        </w:p>
        <w:p w:rsidR="00190FFC" w:rsidRDefault="00B71210">
          <w:pPr>
            <w:pStyle w:val="40"/>
            <w:tabs>
              <w:tab w:val="right" w:leader="dot" w:pos="8296"/>
            </w:tabs>
            <w:rPr>
              <w:noProof/>
              <w:szCs w:val="22"/>
            </w:rPr>
          </w:pPr>
          <w:hyperlink w:anchor="_Toc4570992" w:history="1">
            <w:r w:rsidR="00190FFC" w:rsidRPr="00E31831">
              <w:rPr>
                <w:rStyle w:val="a5"/>
                <w:rFonts w:hint="eastAsia"/>
                <w:noProof/>
              </w:rPr>
              <w:t>（七）校庆活动材料收集</w:t>
            </w:r>
            <w:r w:rsidR="00190FFC">
              <w:rPr>
                <w:noProof/>
                <w:webHidden/>
              </w:rPr>
              <w:tab/>
            </w:r>
            <w:r w:rsidR="00190FFC">
              <w:rPr>
                <w:noProof/>
                <w:webHidden/>
              </w:rPr>
              <w:fldChar w:fldCharType="begin"/>
            </w:r>
            <w:r w:rsidR="00190FFC">
              <w:rPr>
                <w:noProof/>
                <w:webHidden/>
              </w:rPr>
              <w:instrText xml:space="preserve"> PAGEREF _Toc4570992 \h </w:instrText>
            </w:r>
            <w:r w:rsidR="00190FFC">
              <w:rPr>
                <w:noProof/>
                <w:webHidden/>
              </w:rPr>
            </w:r>
            <w:r w:rsidR="00190FFC">
              <w:rPr>
                <w:noProof/>
                <w:webHidden/>
              </w:rPr>
              <w:fldChar w:fldCharType="separate"/>
            </w:r>
            <w:r w:rsidR="00190FFC">
              <w:rPr>
                <w:noProof/>
                <w:webHidden/>
              </w:rPr>
              <w:t>24</w:t>
            </w:r>
            <w:r w:rsidR="00190FFC">
              <w:rPr>
                <w:noProof/>
                <w:webHidden/>
              </w:rPr>
              <w:fldChar w:fldCharType="end"/>
            </w:r>
          </w:hyperlink>
        </w:p>
        <w:p w:rsidR="00DE3722" w:rsidRPr="00DE3722" w:rsidRDefault="00DE3722" w:rsidP="00FA56F1">
          <w:pPr>
            <w:ind w:leftChars="68" w:left="565" w:hangingChars="132" w:hanging="422"/>
            <w:rPr>
              <w:rFonts w:ascii="仿宋" w:eastAsia="仿宋" w:hAnsi="仿宋"/>
              <w:sz w:val="24"/>
              <w:szCs w:val="24"/>
            </w:rPr>
          </w:pPr>
          <w:r w:rsidRPr="00FA56F1">
            <w:rPr>
              <w:rFonts w:ascii="仿宋" w:eastAsia="仿宋" w:hAnsi="仿宋"/>
              <w:sz w:val="32"/>
              <w:szCs w:val="24"/>
            </w:rPr>
            <w:fldChar w:fldCharType="end"/>
          </w:r>
        </w:p>
      </w:sdtContent>
    </w:sdt>
    <w:p w:rsidR="00320031" w:rsidRDefault="00320031">
      <w:pPr>
        <w:widowControl/>
        <w:jc w:val="left"/>
        <w:rPr>
          <w:rFonts w:ascii="黑体" w:eastAsia="黑体" w:hAnsi="黑体"/>
          <w:b/>
          <w:sz w:val="44"/>
          <w:szCs w:val="44"/>
        </w:rPr>
        <w:sectPr w:rsidR="00320031">
          <w:footerReference w:type="default" r:id="rId10"/>
          <w:pgSz w:w="11906" w:h="16838"/>
          <w:pgMar w:top="1440" w:right="1800" w:bottom="1440" w:left="1800" w:header="851" w:footer="992" w:gutter="0"/>
          <w:cols w:space="425"/>
          <w:docGrid w:type="lines" w:linePitch="312"/>
        </w:sectPr>
      </w:pPr>
    </w:p>
    <w:p w:rsidR="00DE3722" w:rsidRDefault="00DE3722">
      <w:pPr>
        <w:widowControl/>
        <w:jc w:val="left"/>
        <w:rPr>
          <w:rFonts w:ascii="黑体" w:eastAsia="黑体" w:hAnsi="黑体"/>
          <w:b/>
          <w:sz w:val="44"/>
          <w:szCs w:val="44"/>
        </w:rPr>
      </w:pPr>
    </w:p>
    <w:p w:rsidR="00040D2D" w:rsidRPr="00DE3722" w:rsidRDefault="002E634E" w:rsidP="00DE3722">
      <w:pPr>
        <w:jc w:val="center"/>
        <w:rPr>
          <w:rFonts w:ascii="黑体" w:eastAsia="黑体" w:hAnsi="黑体"/>
          <w:b/>
          <w:sz w:val="44"/>
          <w:szCs w:val="44"/>
        </w:rPr>
      </w:pPr>
      <w:r w:rsidRPr="00DE3722">
        <w:rPr>
          <w:rFonts w:ascii="黑体" w:eastAsia="黑体" w:hAnsi="黑体"/>
          <w:b/>
          <w:sz w:val="44"/>
          <w:szCs w:val="44"/>
        </w:rPr>
        <w:t>辽宁广告职业学院</w:t>
      </w:r>
      <w:r w:rsidRPr="00DE3722">
        <w:rPr>
          <w:rFonts w:ascii="黑体" w:eastAsia="黑体" w:hAnsi="黑体" w:hint="eastAsia"/>
          <w:b/>
          <w:sz w:val="44"/>
          <w:szCs w:val="44"/>
        </w:rPr>
        <w:t>201</w:t>
      </w:r>
      <w:r w:rsidR="00190FFC">
        <w:rPr>
          <w:rFonts w:ascii="黑体" w:eastAsia="黑体" w:hAnsi="黑体" w:hint="eastAsia"/>
          <w:b/>
          <w:sz w:val="44"/>
          <w:szCs w:val="44"/>
        </w:rPr>
        <w:t>8</w:t>
      </w:r>
      <w:r w:rsidRPr="00DE3722">
        <w:rPr>
          <w:rFonts w:ascii="黑体" w:eastAsia="黑体" w:hAnsi="黑体" w:hint="eastAsia"/>
          <w:b/>
          <w:sz w:val="44"/>
          <w:szCs w:val="44"/>
        </w:rPr>
        <w:t>年工作总结</w:t>
      </w:r>
    </w:p>
    <w:p w:rsidR="00DE3722" w:rsidRDefault="00DE3722" w:rsidP="006B7A82">
      <w:pPr>
        <w:ind w:firstLineChars="200" w:firstLine="560"/>
        <w:jc w:val="left"/>
        <w:rPr>
          <w:rFonts w:ascii="仿宋" w:eastAsia="仿宋" w:hAnsi="仿宋"/>
          <w:sz w:val="28"/>
          <w:szCs w:val="28"/>
        </w:rPr>
      </w:pPr>
    </w:p>
    <w:p w:rsidR="002E634E" w:rsidRPr="005022CC" w:rsidRDefault="002E634E" w:rsidP="008D74AE">
      <w:pPr>
        <w:pStyle w:val="3"/>
        <w:spacing w:line="520" w:lineRule="exact"/>
        <w:ind w:right="210" w:firstLine="200"/>
      </w:pPr>
      <w:bookmarkStart w:id="1" w:name="_Toc4570933"/>
      <w:r w:rsidRPr="005022CC">
        <w:rPr>
          <w:rFonts w:hint="eastAsia"/>
        </w:rPr>
        <w:t>一、党委工作</w:t>
      </w:r>
      <w:bookmarkEnd w:id="1"/>
    </w:p>
    <w:p w:rsidR="006864D8" w:rsidRPr="008F71EE" w:rsidRDefault="006864D8" w:rsidP="006864D8">
      <w:pPr>
        <w:pStyle w:val="4"/>
      </w:pPr>
      <w:bookmarkStart w:id="2" w:name="_Toc4570934"/>
      <w:r>
        <w:rPr>
          <w:rFonts w:hint="eastAsia"/>
        </w:rPr>
        <w:t>（一）</w:t>
      </w:r>
      <w:r w:rsidRPr="008F71EE">
        <w:rPr>
          <w:rFonts w:hint="eastAsia"/>
        </w:rPr>
        <w:t>加强理论学习</w:t>
      </w:r>
      <w:bookmarkEnd w:id="2"/>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把搞好中心组理论学习作为提高党委成员思想政治素质和决策水平的重要途径。年初制定了学习计划，分八个专题安排了全年的学习。中心组学习采用重点发言、集体研讨、自学与集体学习相结合的方式进行。为了保证学习效果，每个专题都事先安排重点发言人，班子成员结合各自的工作和思想实际进行认真的讨论。通过学习领会习近平总书记新时代中国特色社会主义思想和在辽宁考察时重要讲话精神，进一步学习贯彻党的十九大、十九届二中、三中全会精神，提高了党委成员坚决贯彻落实党中央的重大决策部署的自觉性，增强了推进学院教育教学改革、提高人才培养质量的责任感和使命感。</w:t>
      </w:r>
    </w:p>
    <w:p w:rsidR="006864D8" w:rsidRPr="008F71EE" w:rsidRDefault="006864D8" w:rsidP="006864D8">
      <w:pPr>
        <w:pStyle w:val="4"/>
      </w:pPr>
      <w:bookmarkStart w:id="3" w:name="_Toc4570935"/>
      <w:r>
        <w:rPr>
          <w:rFonts w:hint="eastAsia"/>
        </w:rPr>
        <w:t>（</w:t>
      </w:r>
      <w:r w:rsidRPr="008F71EE">
        <w:rPr>
          <w:rFonts w:hint="eastAsia"/>
        </w:rPr>
        <w:t>二</w:t>
      </w:r>
      <w:r>
        <w:rPr>
          <w:rFonts w:hint="eastAsia"/>
        </w:rPr>
        <w:t>）</w:t>
      </w:r>
      <w:r w:rsidRPr="008F71EE">
        <w:rPr>
          <w:rFonts w:hint="eastAsia"/>
        </w:rPr>
        <w:t>认真履行职责</w:t>
      </w:r>
      <w:bookmarkEnd w:id="3"/>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为了全面贯彻落实中央和省委关于全面从严治党的重大部署，根据省委教育工委要求，结合我院实际，党委制定下发了《落实全面从严治党主体责任实施意见》。进一步明确了学院党委工作的主体责任，党委书记是第一责任人，班子其他成员履行“一岗双责”，抓好分管领域基层党建工作。一年来，党委及时传达党中央和上级党委重大决策和重要工作部署，并就本单位贯彻落实做出详细安排。如：认真组织学</w:t>
      </w:r>
      <w:proofErr w:type="gramStart"/>
      <w:r w:rsidRPr="006864D8">
        <w:rPr>
          <w:rFonts w:ascii="仿宋" w:eastAsia="仿宋" w:hAnsi="仿宋" w:hint="eastAsia"/>
          <w:sz w:val="28"/>
          <w:szCs w:val="28"/>
        </w:rPr>
        <w:t>习习近</w:t>
      </w:r>
      <w:proofErr w:type="gramEnd"/>
      <w:r w:rsidRPr="006864D8">
        <w:rPr>
          <w:rFonts w:ascii="仿宋" w:eastAsia="仿宋" w:hAnsi="仿宋" w:hint="eastAsia"/>
          <w:sz w:val="28"/>
          <w:szCs w:val="28"/>
        </w:rPr>
        <w:t>平同志在纪念马克思诞辰200周年纪念大会上的讲话和在辽宁考察时的重要讲话精神，召开全院教职工大会宣讲全国教育大会精神，传达国家部署宗教工作督查电视电话会议精神，传达辽宁省</w:t>
      </w:r>
      <w:r w:rsidRPr="006864D8">
        <w:rPr>
          <w:rFonts w:ascii="仿宋" w:eastAsia="仿宋" w:hAnsi="仿宋" w:hint="eastAsia"/>
          <w:sz w:val="28"/>
          <w:szCs w:val="28"/>
        </w:rPr>
        <w:lastRenderedPageBreak/>
        <w:t>高校思想政治工作会议精神等。</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为了优化基层党组织设置，使基层党总支（支部）的设置更加合理，便于开展工作，今年上半年党委批准成立了联合党总支，将原来分散设置的6个直属党支部并入其中。至此，全院共有九个党总支，其中8个为</w:t>
      </w:r>
      <w:proofErr w:type="gramStart"/>
      <w:r w:rsidRPr="006864D8">
        <w:rPr>
          <w:rFonts w:ascii="仿宋" w:eastAsia="仿宋" w:hAnsi="仿宋" w:hint="eastAsia"/>
          <w:sz w:val="28"/>
          <w:szCs w:val="28"/>
        </w:rPr>
        <w:t>教学系部党总支</w:t>
      </w:r>
      <w:proofErr w:type="gramEnd"/>
      <w:r w:rsidRPr="006864D8">
        <w:rPr>
          <w:rFonts w:ascii="仿宋" w:eastAsia="仿宋" w:hAnsi="仿宋" w:hint="eastAsia"/>
          <w:sz w:val="28"/>
          <w:szCs w:val="28"/>
        </w:rPr>
        <w:t>。</w:t>
      </w:r>
    </w:p>
    <w:p w:rsidR="006864D8" w:rsidRPr="008F71EE" w:rsidRDefault="006864D8" w:rsidP="006864D8">
      <w:pPr>
        <w:pStyle w:val="4"/>
      </w:pPr>
      <w:bookmarkStart w:id="4" w:name="_Toc4570936"/>
      <w:r>
        <w:rPr>
          <w:rFonts w:hint="eastAsia"/>
        </w:rPr>
        <w:t>（三）</w:t>
      </w:r>
      <w:r w:rsidRPr="008F71EE">
        <w:rPr>
          <w:rFonts w:hint="eastAsia"/>
        </w:rPr>
        <w:t>推进“两学一做”学习教育常态化制度化</w:t>
      </w:r>
      <w:bookmarkEnd w:id="4"/>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按照省委教育工委的要求，学院党委认真推进“两学一做”学习教育常态化制度化，把学习教育活动融入日常基层组织生活之中，使之成为一项经常性的工作。通过有效地开展“两学一做”学习教育，引导全体党员正确把握习近平新时代中国特色社会主义思想内容，深刻领会其精神实质，坚定“四个自信”，增强“四个意识”。</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2018年1月8日，在广泛征求党内外群众意见的基础上，党委召开了“两学一做”专题民主生活会。会上，党委书记通报了有关情况，党委班子成员从团结的愿望出发，开展了严肃认真的批评和自我批评。</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各党总支（支部）分别召开了“两学一做”专题组织生活会，围绕党的十九大精神学习贯彻情况、“三会一课”制度落实情况、“两学一做” 推进情况、支部和党员作用发挥情况认真查摆了问题，深刻剖析了问题产生的原因，明确了整改方向。</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学院党委制定了《党校培训制度》，今年我们又开了两次入党积极分子培训班，截至目前已举办了三十期。</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在推进供给侧结构性改革方面，学院根据高等职业教育的特点和社会对人才需求的结构变化，提出了加强技能教学、培养工匠精神的人才培养思路，并在教学内容、教学方法等多方面进行了大幅度改革。</w:t>
      </w:r>
    </w:p>
    <w:p w:rsidR="006864D8" w:rsidRPr="008F71EE" w:rsidRDefault="006864D8" w:rsidP="006864D8">
      <w:pPr>
        <w:pStyle w:val="4"/>
      </w:pPr>
      <w:bookmarkStart w:id="5" w:name="_Toc4570937"/>
      <w:r>
        <w:rPr>
          <w:rFonts w:hint="eastAsia"/>
        </w:rPr>
        <w:t>（四）</w:t>
      </w:r>
      <w:r w:rsidRPr="008F71EE">
        <w:rPr>
          <w:rFonts w:hint="eastAsia"/>
        </w:rPr>
        <w:t>推进党支部规范化建设</w:t>
      </w:r>
      <w:bookmarkEnd w:id="5"/>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认真落实《辽宁普通高等学校党支部规范化建设指南（实行）》</w:t>
      </w:r>
      <w:r w:rsidRPr="006864D8">
        <w:rPr>
          <w:rFonts w:ascii="仿宋" w:eastAsia="仿宋" w:hAnsi="仿宋" w:hint="eastAsia"/>
          <w:sz w:val="28"/>
          <w:szCs w:val="28"/>
        </w:rPr>
        <w:lastRenderedPageBreak/>
        <w:t>中提出的各项要求，以“组织健全、制度完善、运行规范、活动经常、档案齐全、作用突出”为努力目标，切实加强基层党支部建设。</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按照《关于新形势下党内政治生活的若干准则》的要求，认真落实“三会一课”、民主生活会和组织生活会等五项制度，坚持党员领导干部参加双重组织生活，努力在党内政治生活中形成开展批评和自我批评的良好氛围，推动党内政治生活经常、严肃、认真地开展，切实增强政治性、时代性、原则性和战斗性，努力发挥基层党组织的政治核心作用和战斗堡垒作用。</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认真开展了民主评议党员工作，严格按照个人自评、党员互评、民主测评、组织评定的工作程序，对照党章规定的党员标准，结合民主评议情况和党员本人的日常表现，综合确定了优秀、合格、基本合格的党员评议等次。</w:t>
      </w:r>
    </w:p>
    <w:p w:rsidR="006864D8" w:rsidRPr="008F71EE" w:rsidRDefault="006864D8" w:rsidP="006864D8">
      <w:pPr>
        <w:pStyle w:val="4"/>
      </w:pPr>
      <w:bookmarkStart w:id="6" w:name="_Toc4570938"/>
      <w:r>
        <w:rPr>
          <w:rFonts w:hint="eastAsia"/>
        </w:rPr>
        <w:t>（五）</w:t>
      </w:r>
      <w:r w:rsidRPr="008F71EE">
        <w:rPr>
          <w:rFonts w:hint="eastAsia"/>
        </w:rPr>
        <w:t>推进党建工程</w:t>
      </w:r>
      <w:bookmarkEnd w:id="6"/>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 xml:space="preserve">扎实推进基层党建工作，系统开展“校园先锋工程”和“一访二联三谈”活动。党委提出：实施“校园先锋工程”与“两学一做”学习教育结合起来，与评选表彰“两优一先”工作结合起来，切实推进学院教育教学各项工作健康发展。                             </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 xml:space="preserve">定期开展系党总支书记述职评议考核工作。每位党总支书记述职后，由党委委员进行工作点评，明确指出存在的问题和努力方向。全体党总支书记述职结束后，由党委委员、支部书记、党员代表和非党人士代表组成的评议组，根据其所在基层党组织的综合情况和党员作用发挥情况给出评议等级。   </w:t>
      </w:r>
    </w:p>
    <w:p w:rsid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党委办公室全体老师会继续努力，认真做好学院的党组织建设工作和党员管理工作。</w:t>
      </w:r>
    </w:p>
    <w:p w:rsidR="002E634E" w:rsidRPr="005022CC" w:rsidRDefault="002E634E" w:rsidP="008D74AE">
      <w:pPr>
        <w:pStyle w:val="3"/>
        <w:spacing w:line="520" w:lineRule="exact"/>
        <w:ind w:firstLine="200"/>
      </w:pPr>
      <w:bookmarkStart w:id="7" w:name="_Toc4570939"/>
      <w:r w:rsidRPr="005022CC">
        <w:rPr>
          <w:rFonts w:hint="eastAsia"/>
        </w:rPr>
        <w:lastRenderedPageBreak/>
        <w:t>二、教学工作</w:t>
      </w:r>
      <w:bookmarkEnd w:id="7"/>
    </w:p>
    <w:p w:rsidR="006864D8" w:rsidRPr="006864D8" w:rsidRDefault="006864D8" w:rsidP="006864D8">
      <w:pPr>
        <w:pStyle w:val="4"/>
      </w:pPr>
      <w:bookmarkStart w:id="8" w:name="_Toc4570940"/>
      <w:r>
        <w:rPr>
          <w:rFonts w:hint="eastAsia"/>
        </w:rPr>
        <w:t>（</w:t>
      </w:r>
      <w:r w:rsidRPr="006864D8">
        <w:rPr>
          <w:rFonts w:hint="eastAsia"/>
        </w:rPr>
        <w:t>一</w:t>
      </w:r>
      <w:r>
        <w:rPr>
          <w:rFonts w:hint="eastAsia"/>
        </w:rPr>
        <w:t>）</w:t>
      </w:r>
      <w:r w:rsidRPr="006864D8">
        <w:rPr>
          <w:rFonts w:hint="eastAsia"/>
        </w:rPr>
        <w:t>教学改革工作</w:t>
      </w:r>
      <w:bookmarkEnd w:id="8"/>
      <w:r w:rsidRPr="006864D8">
        <w:rPr>
          <w:rFonts w:hint="eastAsia"/>
        </w:rPr>
        <w:tab/>
      </w:r>
    </w:p>
    <w:p w:rsidR="006864D8" w:rsidRPr="006864D8" w:rsidRDefault="006864D8" w:rsidP="006864D8">
      <w:pPr>
        <w:spacing w:line="520" w:lineRule="exact"/>
        <w:ind w:firstLineChars="200" w:firstLine="562"/>
        <w:rPr>
          <w:rFonts w:ascii="仿宋" w:eastAsia="仿宋" w:hAnsi="仿宋"/>
          <w:b/>
          <w:sz w:val="28"/>
          <w:szCs w:val="28"/>
        </w:rPr>
      </w:pPr>
      <w:r w:rsidRPr="006864D8">
        <w:rPr>
          <w:rFonts w:ascii="仿宋" w:eastAsia="仿宋" w:hAnsi="仿宋" w:hint="eastAsia"/>
          <w:b/>
          <w:sz w:val="28"/>
          <w:szCs w:val="28"/>
        </w:rPr>
        <w:t>1. 技能教学改革</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为了适应社会发展的需要，学院在2018年度上半年展开了技能教学改革，从人才需求调查、技能</w:t>
      </w:r>
      <w:proofErr w:type="gramStart"/>
      <w:r w:rsidRPr="006864D8">
        <w:rPr>
          <w:rFonts w:ascii="仿宋" w:eastAsia="仿宋" w:hAnsi="仿宋" w:hint="eastAsia"/>
          <w:sz w:val="28"/>
          <w:szCs w:val="28"/>
        </w:rPr>
        <w:t>课改革</w:t>
      </w:r>
      <w:proofErr w:type="gramEnd"/>
      <w:r w:rsidRPr="006864D8">
        <w:rPr>
          <w:rFonts w:ascii="仿宋" w:eastAsia="仿宋" w:hAnsi="仿宋" w:hint="eastAsia"/>
          <w:sz w:val="28"/>
          <w:szCs w:val="28"/>
        </w:rPr>
        <w:t>座谈、技能教学研讨、技能点分解、技能培训延伸训练会到下半年的课时比例调整，即理论授课与技能授课比例由6:4到7:3到8:2，形成了主、助、自训三位一体的技能教学模式，探索了技能教学范式。</w:t>
      </w:r>
    </w:p>
    <w:p w:rsidR="006864D8" w:rsidRPr="006864D8" w:rsidRDefault="006864D8" w:rsidP="006864D8">
      <w:pPr>
        <w:spacing w:line="520" w:lineRule="exact"/>
        <w:ind w:firstLineChars="200" w:firstLine="562"/>
        <w:rPr>
          <w:rFonts w:ascii="仿宋" w:eastAsia="仿宋" w:hAnsi="仿宋"/>
          <w:b/>
          <w:sz w:val="28"/>
          <w:szCs w:val="28"/>
        </w:rPr>
      </w:pPr>
      <w:r w:rsidRPr="006864D8">
        <w:rPr>
          <w:rFonts w:ascii="仿宋" w:eastAsia="仿宋" w:hAnsi="仿宋" w:hint="eastAsia"/>
          <w:b/>
          <w:sz w:val="28"/>
          <w:szCs w:val="28"/>
        </w:rPr>
        <w:t>2. 演示性教学</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本年度各系完成了课程设置、师资配备，明确了演示性教学的时效性、演示性内容、演示标准、演示方法及学生操作水平达到的合格标准。演示性教学要求任课教师实际拍摄后进行演示性讲授，学生演示要分组进行。进行了演示性教学视频角本的设计和视频拍摄工作。至今为止各系分别完成了多个演示性教学视频拍摄工作，并由院领导进行了指导、验收。本年度末视频质量有了很大的提高，达到了教学使用标准。</w:t>
      </w:r>
    </w:p>
    <w:p w:rsidR="006864D8" w:rsidRPr="006864D8" w:rsidRDefault="006864D8" w:rsidP="006864D8">
      <w:pPr>
        <w:pStyle w:val="4"/>
      </w:pPr>
      <w:bookmarkStart w:id="9" w:name="_Toc4570941"/>
      <w:r>
        <w:rPr>
          <w:rFonts w:hint="eastAsia"/>
        </w:rPr>
        <w:t>（</w:t>
      </w:r>
      <w:r w:rsidRPr="006864D8">
        <w:rPr>
          <w:rFonts w:hint="eastAsia"/>
        </w:rPr>
        <w:t>二</w:t>
      </w:r>
      <w:r>
        <w:rPr>
          <w:rFonts w:hint="eastAsia"/>
        </w:rPr>
        <w:t>）</w:t>
      </w:r>
      <w:r w:rsidRPr="006864D8">
        <w:rPr>
          <w:rFonts w:hint="eastAsia"/>
        </w:rPr>
        <w:t>专业建设工作</w:t>
      </w:r>
      <w:bookmarkEnd w:id="9"/>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学院目前有市场营销、广告策划与营销、旅游管理、连锁经营管理、广告设计与制作、艺术设计、服装设计与工艺等30个专业，形成了艺术类与非艺术类相互支撑的专业结构。</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1. 2018年，我院获得了省厅批准的三个新兴专业，即印刷媒体设计与制作、高速铁路客运乘务、物联网应用技术专业。2018年11月，参加了辽宁省高等职业院校专业结构优化调整方案答辩工作。</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2. 根据各专业的市场需求情况，学院调整了原来拟招生的专业并按照上级部门要求报送了相关佐证材料。</w:t>
      </w:r>
    </w:p>
    <w:p w:rsidR="006864D8" w:rsidRPr="006864D8" w:rsidRDefault="006864D8" w:rsidP="006864D8">
      <w:pPr>
        <w:pStyle w:val="4"/>
      </w:pPr>
      <w:bookmarkStart w:id="10" w:name="_Toc4570942"/>
      <w:r>
        <w:rPr>
          <w:rFonts w:hint="eastAsia"/>
        </w:rPr>
        <w:lastRenderedPageBreak/>
        <w:t>（</w:t>
      </w:r>
      <w:r w:rsidRPr="006864D8">
        <w:rPr>
          <w:rFonts w:hint="eastAsia"/>
        </w:rPr>
        <w:t>三</w:t>
      </w:r>
      <w:r>
        <w:rPr>
          <w:rFonts w:hint="eastAsia"/>
        </w:rPr>
        <w:t>）</w:t>
      </w:r>
      <w:r w:rsidRPr="006864D8">
        <w:rPr>
          <w:rFonts w:hint="eastAsia"/>
        </w:rPr>
        <w:t>教材建设工作</w:t>
      </w:r>
      <w:bookmarkEnd w:id="10"/>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随着教学改革工作的推进，为满足技能教学的实用性，自2017--2018学年第二学期开始，教务处组织各系教师进行教学讲义编写修订工作。2017--2018学年第二学期，组织教师编写讲义54门，2018--2019学年第一学期，组织教师新编讲义16门。讲义的编写修订工作将随着学院教学需要持续进行。</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好的方面</w:t>
      </w:r>
      <w:r>
        <w:rPr>
          <w:rFonts w:ascii="仿宋" w:eastAsia="仿宋" w:hAnsi="仿宋" w:hint="eastAsia"/>
          <w:sz w:val="28"/>
          <w:szCs w:val="28"/>
        </w:rPr>
        <w:t>：</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 xml:space="preserve">1. 讲义体例统一、合理规范，充分体现出高职技能教学的特点。         </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 xml:space="preserve">2. 讲义内容详尽、全面，充分考虑到了学生的层次、专业、基础知识和知识的连贯性。   </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 xml:space="preserve">3. 讲义结构层次清楚，各级标题从属关系明确、清晰，版式统一。         </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存在问题</w:t>
      </w:r>
      <w:r>
        <w:rPr>
          <w:rFonts w:ascii="仿宋" w:eastAsia="仿宋" w:hAnsi="仿宋" w:hint="eastAsia"/>
          <w:sz w:val="28"/>
          <w:szCs w:val="28"/>
        </w:rPr>
        <w:t>：</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1. 讲义中涉及的图片、图表应注意清晰度，引用的图片、图表应注明出处。</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2. 课后习题与项目实训的设置，应与知识要点和技能要点相照应，正确处理知识、技能与能力之间的关系。</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3. 应根据市场需求对人才培养目标的要求，适当增加和补充前沿内容。</w:t>
      </w:r>
    </w:p>
    <w:p w:rsidR="006864D8" w:rsidRPr="006864D8" w:rsidRDefault="006864D8" w:rsidP="006864D8">
      <w:pPr>
        <w:pStyle w:val="4"/>
      </w:pPr>
      <w:bookmarkStart w:id="11" w:name="_Toc4570943"/>
      <w:r>
        <w:rPr>
          <w:rFonts w:hint="eastAsia"/>
        </w:rPr>
        <w:t>（</w:t>
      </w:r>
      <w:r w:rsidRPr="006864D8">
        <w:rPr>
          <w:rFonts w:hint="eastAsia"/>
        </w:rPr>
        <w:t>四</w:t>
      </w:r>
      <w:r>
        <w:rPr>
          <w:rFonts w:hint="eastAsia"/>
        </w:rPr>
        <w:t>）</w:t>
      </w:r>
      <w:r w:rsidRPr="006864D8">
        <w:rPr>
          <w:rFonts w:hint="eastAsia"/>
        </w:rPr>
        <w:t>常规教学完成工作</w:t>
      </w:r>
      <w:bookmarkEnd w:id="11"/>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1.</w:t>
      </w:r>
      <w:r w:rsidRPr="006864D8">
        <w:rPr>
          <w:rFonts w:ascii="仿宋" w:eastAsia="仿宋" w:hAnsi="仿宋" w:hint="eastAsia"/>
          <w:sz w:val="28"/>
          <w:szCs w:val="28"/>
        </w:rPr>
        <w:t>日常教学管理，包括课表编制准确无误，教室使用合理、教材征订发放及时、考试组织井然有序等。</w:t>
      </w:r>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sidRPr="006864D8">
        <w:rPr>
          <w:rFonts w:ascii="仿宋" w:eastAsia="仿宋" w:hAnsi="仿宋" w:hint="eastAsia"/>
          <w:sz w:val="28"/>
          <w:szCs w:val="28"/>
        </w:rPr>
        <w:t>教师教案检查</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为了保证授课质量，教务处每学期根据备课要求共进行了三次教师教案检查工作，分别在开学初、期中、期末进行，对每次检查存在的问题进行了通报及强调。每次均评选出优秀教案及不合格教案，针</w:t>
      </w:r>
      <w:r w:rsidRPr="006864D8">
        <w:rPr>
          <w:rFonts w:ascii="仿宋" w:eastAsia="仿宋" w:hAnsi="仿宋" w:hint="eastAsia"/>
          <w:sz w:val="28"/>
          <w:szCs w:val="28"/>
        </w:rPr>
        <w:lastRenderedPageBreak/>
        <w:t>对问题进一步强调了教案编写要求。</w:t>
      </w:r>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Pr="006864D8">
        <w:rPr>
          <w:rFonts w:ascii="仿宋" w:eastAsia="仿宋" w:hAnsi="仿宋" w:hint="eastAsia"/>
          <w:sz w:val="28"/>
          <w:szCs w:val="28"/>
        </w:rPr>
        <w:t>听评课</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为切实加强教学常规管理，不断提升教师的教学能力和教学水平，强化教书育人意识，保证教育教学质量的全面提高和教学工作的顺利完成，学院采取多样化听课工作，包括院教学委员会听课、院监控小组成员听课、院观摩课、副教授听课等形式。听课类型为技能培训教学转化课、技能课、</w:t>
      </w:r>
      <w:proofErr w:type="gramStart"/>
      <w:r w:rsidRPr="006864D8">
        <w:rPr>
          <w:rFonts w:ascii="仿宋" w:eastAsia="仿宋" w:hAnsi="仿宋" w:hint="eastAsia"/>
          <w:sz w:val="28"/>
          <w:szCs w:val="28"/>
        </w:rPr>
        <w:t>主训课</w:t>
      </w:r>
      <w:proofErr w:type="gramEnd"/>
      <w:r w:rsidRPr="006864D8">
        <w:rPr>
          <w:rFonts w:ascii="仿宋" w:eastAsia="仿宋" w:hAnsi="仿宋" w:hint="eastAsia"/>
          <w:sz w:val="28"/>
          <w:szCs w:val="28"/>
        </w:rPr>
        <w:t>、</w:t>
      </w:r>
      <w:proofErr w:type="gramStart"/>
      <w:r w:rsidRPr="006864D8">
        <w:rPr>
          <w:rFonts w:ascii="仿宋" w:eastAsia="仿宋" w:hAnsi="仿宋" w:hint="eastAsia"/>
          <w:sz w:val="28"/>
          <w:szCs w:val="28"/>
        </w:rPr>
        <w:t>助训课</w:t>
      </w:r>
      <w:proofErr w:type="gramEnd"/>
      <w:r w:rsidRPr="006864D8">
        <w:rPr>
          <w:rFonts w:ascii="仿宋" w:eastAsia="仿宋" w:hAnsi="仿宋" w:hint="eastAsia"/>
          <w:sz w:val="28"/>
          <w:szCs w:val="28"/>
        </w:rPr>
        <w:t>及教师需要提高的课。重点听课后对授课教师进行面对面进行点评，提出优缺点。听评结合，</w:t>
      </w:r>
      <w:proofErr w:type="gramStart"/>
      <w:r w:rsidRPr="006864D8">
        <w:rPr>
          <w:rFonts w:ascii="仿宋" w:eastAsia="仿宋" w:hAnsi="仿宋" w:hint="eastAsia"/>
          <w:sz w:val="28"/>
          <w:szCs w:val="28"/>
        </w:rPr>
        <w:t>以评促学</w:t>
      </w:r>
      <w:proofErr w:type="gramEnd"/>
      <w:r w:rsidRPr="006864D8">
        <w:rPr>
          <w:rFonts w:ascii="仿宋" w:eastAsia="仿宋" w:hAnsi="仿宋" w:hint="eastAsia"/>
          <w:sz w:val="28"/>
          <w:szCs w:val="28"/>
        </w:rPr>
        <w:t>，以学促教，目的都是为了提升教学水平。</w:t>
      </w:r>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4.</w:t>
      </w:r>
      <w:r w:rsidRPr="006864D8">
        <w:rPr>
          <w:rFonts w:ascii="仿宋" w:eastAsia="仿宋" w:hAnsi="仿宋" w:hint="eastAsia"/>
          <w:sz w:val="28"/>
          <w:szCs w:val="28"/>
        </w:rPr>
        <w:t>教学纪律检查</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（1）坚持教学纪律检查制度。教务处组织监控教学检查小组，采取实时检查和倒查的方法，通过监控对教师的授课纪律和学生的听课纪律进行检查，并将检查情况形成月报进行全院通报。</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（2）每周每节课各系部、教务处、人事处进行教学监控检查，检查后将意见反馈给任课教师处进行整改，发现问题及时联系，及时解决，从而保证教学质量。</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5. 教学培训</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针对各类听课中发现的问题，教务处组织了由学院“十佳教师”主讲的分类教学培训工作，弥补了任课教师教学的薄弱环节。</w:t>
      </w:r>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6.</w:t>
      </w:r>
      <w:r w:rsidRPr="006864D8">
        <w:rPr>
          <w:rFonts w:ascii="仿宋" w:eastAsia="仿宋" w:hAnsi="仿宋" w:hint="eastAsia"/>
          <w:sz w:val="28"/>
          <w:szCs w:val="28"/>
        </w:rPr>
        <w:t>考</w:t>
      </w:r>
      <w:proofErr w:type="gramStart"/>
      <w:r w:rsidRPr="006864D8">
        <w:rPr>
          <w:rFonts w:ascii="仿宋" w:eastAsia="仿宋" w:hAnsi="仿宋" w:hint="eastAsia"/>
          <w:sz w:val="28"/>
          <w:szCs w:val="28"/>
        </w:rPr>
        <w:t>务</w:t>
      </w:r>
      <w:proofErr w:type="gramEnd"/>
      <w:r w:rsidRPr="006864D8">
        <w:rPr>
          <w:rFonts w:ascii="仿宋" w:eastAsia="仿宋" w:hAnsi="仿宋" w:hint="eastAsia"/>
          <w:sz w:val="28"/>
          <w:szCs w:val="28"/>
        </w:rPr>
        <w:t>管理</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（1）完成了2次大学英语等级考试组织。（AB级、</w:t>
      </w:r>
      <w:proofErr w:type="gramStart"/>
      <w:r w:rsidRPr="006864D8">
        <w:rPr>
          <w:rFonts w:ascii="仿宋" w:eastAsia="仿宋" w:hAnsi="仿宋" w:hint="eastAsia"/>
          <w:sz w:val="28"/>
          <w:szCs w:val="28"/>
        </w:rPr>
        <w:t>四六</w:t>
      </w:r>
      <w:proofErr w:type="gramEnd"/>
      <w:r w:rsidRPr="006864D8">
        <w:rPr>
          <w:rFonts w:ascii="仿宋" w:eastAsia="仿宋" w:hAnsi="仿宋" w:hint="eastAsia"/>
          <w:sz w:val="28"/>
          <w:szCs w:val="28"/>
        </w:rPr>
        <w:t>级）</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（2）完成了2次期末考试组织、4次开学补考组织、8次平时测验组织、1次应届毕业生大补考组织。</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（3）完成2次单招考试、2次注册考试组织。</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（4）统计本年度学生降级名单并落实相关工作，并对这部分学生进行了教育与跟踪调查。</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lastRenderedPageBreak/>
        <w:t>（5）征集期末考试题库并完成考</w:t>
      </w:r>
      <w:proofErr w:type="gramStart"/>
      <w:r w:rsidRPr="006864D8">
        <w:rPr>
          <w:rFonts w:ascii="仿宋" w:eastAsia="仿宋" w:hAnsi="仿宋" w:hint="eastAsia"/>
          <w:sz w:val="28"/>
          <w:szCs w:val="28"/>
        </w:rPr>
        <w:t>务</w:t>
      </w:r>
      <w:proofErr w:type="gramEnd"/>
      <w:r w:rsidRPr="006864D8">
        <w:rPr>
          <w:rFonts w:ascii="仿宋" w:eastAsia="仿宋" w:hAnsi="仿宋" w:hint="eastAsia"/>
          <w:sz w:val="28"/>
          <w:szCs w:val="28"/>
        </w:rPr>
        <w:t>档案的建立工作。</w:t>
      </w:r>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7.</w:t>
      </w:r>
      <w:r w:rsidRPr="006864D8">
        <w:rPr>
          <w:rFonts w:ascii="仿宋" w:eastAsia="仿宋" w:hAnsi="仿宋" w:hint="eastAsia"/>
          <w:sz w:val="28"/>
          <w:szCs w:val="28"/>
        </w:rPr>
        <w:t>青春保卫战教学工作</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针对青春保卫战工作，提出了教学</w:t>
      </w:r>
      <w:proofErr w:type="gramStart"/>
      <w:r w:rsidRPr="006864D8">
        <w:rPr>
          <w:rFonts w:ascii="仿宋" w:eastAsia="仿宋" w:hAnsi="仿宋" w:hint="eastAsia"/>
          <w:sz w:val="28"/>
          <w:szCs w:val="28"/>
        </w:rPr>
        <w:t>课堂七</w:t>
      </w:r>
      <w:proofErr w:type="gramEnd"/>
      <w:r w:rsidRPr="006864D8">
        <w:rPr>
          <w:rFonts w:ascii="仿宋" w:eastAsia="仿宋" w:hAnsi="仿宋" w:hint="eastAsia"/>
          <w:sz w:val="28"/>
          <w:szCs w:val="28"/>
        </w:rPr>
        <w:t>不准，并要求全院师生严格执行</w:t>
      </w:r>
      <w:proofErr w:type="gramStart"/>
      <w:r w:rsidRPr="006864D8">
        <w:rPr>
          <w:rFonts w:ascii="仿宋" w:eastAsia="仿宋" w:hAnsi="仿宋" w:hint="eastAsia"/>
          <w:sz w:val="28"/>
          <w:szCs w:val="28"/>
        </w:rPr>
        <w:t>课堂七</w:t>
      </w:r>
      <w:proofErr w:type="gramEnd"/>
      <w:r w:rsidRPr="006864D8">
        <w:rPr>
          <w:rFonts w:ascii="仿宋" w:eastAsia="仿宋" w:hAnsi="仿宋" w:hint="eastAsia"/>
          <w:sz w:val="28"/>
          <w:szCs w:val="28"/>
        </w:rPr>
        <w:t>不准，做到随时发现问题随时解决，做到问题不过夜，根据实际情况，召开教师代表会、学生座谈会。全方位检查、监控检查、教学制度完善、情况通报制、问题落实制等。</w:t>
      </w:r>
    </w:p>
    <w:p w:rsidR="006864D8" w:rsidRPr="006864D8" w:rsidRDefault="006864D8" w:rsidP="006864D8">
      <w:pPr>
        <w:pStyle w:val="4"/>
      </w:pPr>
      <w:bookmarkStart w:id="12" w:name="_Toc4570944"/>
      <w:r>
        <w:rPr>
          <w:rFonts w:hint="eastAsia"/>
        </w:rPr>
        <w:t>（</w:t>
      </w:r>
      <w:r w:rsidRPr="006864D8">
        <w:rPr>
          <w:rFonts w:hint="eastAsia"/>
        </w:rPr>
        <w:t>五</w:t>
      </w:r>
      <w:r>
        <w:rPr>
          <w:rFonts w:hint="eastAsia"/>
        </w:rPr>
        <w:t>）</w:t>
      </w:r>
      <w:r w:rsidRPr="006864D8">
        <w:rPr>
          <w:rFonts w:hint="eastAsia"/>
        </w:rPr>
        <w:t>2018</w:t>
      </w:r>
      <w:r w:rsidRPr="006864D8">
        <w:rPr>
          <w:rFonts w:hint="eastAsia"/>
        </w:rPr>
        <w:t>届毕业生工作</w:t>
      </w:r>
      <w:bookmarkEnd w:id="12"/>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1. 规范毕业设计（论文）：下发标准、明确提出了毕业设计（论文）的目的要求、选题要求、指导要求、格式要求、组织管理、质量检查要求。</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2. 完成了所有学生毕业信息网上审核、毕业证办理及发放工作。</w:t>
      </w:r>
    </w:p>
    <w:p w:rsidR="006864D8" w:rsidRPr="006864D8" w:rsidRDefault="006864D8" w:rsidP="006864D8">
      <w:pPr>
        <w:pStyle w:val="4"/>
      </w:pPr>
      <w:bookmarkStart w:id="13" w:name="_Toc4570945"/>
      <w:r>
        <w:rPr>
          <w:rFonts w:hint="eastAsia"/>
        </w:rPr>
        <w:t>（六）</w:t>
      </w:r>
      <w:r w:rsidRPr="006864D8">
        <w:rPr>
          <w:rFonts w:hint="eastAsia"/>
        </w:rPr>
        <w:t>本科教育工作</w:t>
      </w:r>
      <w:bookmarkEnd w:id="13"/>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1. 完成了本年度本科新生的报名工作。</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2. 对本科课程进行辅导与教授。</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3. 完成两次自学考试组织工作。</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4. 开展了多种形式的技能证培训。</w:t>
      </w:r>
    </w:p>
    <w:p w:rsidR="006864D8" w:rsidRPr="006864D8" w:rsidRDefault="006864D8" w:rsidP="006864D8">
      <w:pPr>
        <w:spacing w:line="520" w:lineRule="exact"/>
        <w:ind w:firstLineChars="200" w:firstLine="560"/>
        <w:rPr>
          <w:rFonts w:ascii="仿宋" w:eastAsia="仿宋" w:hAnsi="仿宋"/>
          <w:sz w:val="28"/>
          <w:szCs w:val="28"/>
        </w:rPr>
      </w:pPr>
      <w:r w:rsidRPr="006864D8">
        <w:rPr>
          <w:rFonts w:ascii="仿宋" w:eastAsia="仿宋" w:hAnsi="仿宋" w:hint="eastAsia"/>
          <w:sz w:val="28"/>
          <w:szCs w:val="28"/>
        </w:rPr>
        <w:t>5. 办理本科毕业手续、发放本科毕业证书。</w:t>
      </w:r>
    </w:p>
    <w:p w:rsidR="006864D8" w:rsidRPr="006864D8" w:rsidRDefault="006864D8" w:rsidP="006864D8">
      <w:pPr>
        <w:pStyle w:val="4"/>
      </w:pPr>
      <w:bookmarkStart w:id="14" w:name="_Toc4570946"/>
      <w:r>
        <w:rPr>
          <w:rFonts w:hint="eastAsia"/>
        </w:rPr>
        <w:t>（七）</w:t>
      </w:r>
      <w:r w:rsidRPr="006864D8">
        <w:rPr>
          <w:rFonts w:hint="eastAsia"/>
        </w:rPr>
        <w:t>体育教研部工作</w:t>
      </w:r>
      <w:bookmarkEnd w:id="14"/>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1.</w:t>
      </w:r>
      <w:r w:rsidRPr="006864D8">
        <w:rPr>
          <w:rFonts w:ascii="仿宋" w:eastAsia="仿宋" w:hAnsi="仿宋" w:hint="eastAsia"/>
          <w:sz w:val="28"/>
          <w:szCs w:val="28"/>
        </w:rPr>
        <w:t>教学方面：体育教研部在2017-2018学年第二学期完成体育课教学1476学时，其中选修课252学时，院队训练课216学时，军事理论课224学时，体育必修课及格率93%。2018-2019学年第一学期完成体育课教学1482学时，其中选修课196学时，院队训练课216学时，军事理论课224学时，体育必修课及格率95%。</w:t>
      </w:r>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sidRPr="006864D8">
        <w:rPr>
          <w:rFonts w:ascii="仿宋" w:eastAsia="仿宋" w:hAnsi="仿宋" w:hint="eastAsia"/>
          <w:sz w:val="28"/>
          <w:szCs w:val="28"/>
        </w:rPr>
        <w:t>较高水平训练队建设方面：我院有三支较高水平训练队，分别为男子篮球队、男子足球队、女子篮球队。分别配备一名教练进行正规训练，并有明确的队伍分工，训练计划。其中男子篮球队和男子足</w:t>
      </w:r>
      <w:r w:rsidRPr="006864D8">
        <w:rPr>
          <w:rFonts w:ascii="仿宋" w:eastAsia="仿宋" w:hAnsi="仿宋" w:hint="eastAsia"/>
          <w:sz w:val="28"/>
          <w:szCs w:val="28"/>
        </w:rPr>
        <w:lastRenderedPageBreak/>
        <w:t>球队均参加了沈阳市大学生联赛，</w:t>
      </w:r>
      <w:proofErr w:type="gramStart"/>
      <w:r w:rsidRPr="006864D8">
        <w:rPr>
          <w:rFonts w:ascii="仿宋" w:eastAsia="仿宋" w:hAnsi="仿宋" w:hint="eastAsia"/>
          <w:sz w:val="28"/>
          <w:szCs w:val="28"/>
        </w:rPr>
        <w:t>虽成绩</w:t>
      </w:r>
      <w:proofErr w:type="gramEnd"/>
      <w:r w:rsidRPr="006864D8">
        <w:rPr>
          <w:rFonts w:ascii="仿宋" w:eastAsia="仿宋" w:hAnsi="仿宋" w:hint="eastAsia"/>
          <w:sz w:val="28"/>
          <w:szCs w:val="28"/>
        </w:rPr>
        <w:t>不大理想，但对于队伍发展和训练起到了促进作用，同时也看到了自己和其它兄弟院校之间的差距。女子篮球队虽没有能够参加市内的比赛，但教练及队员们的热情不减，刻苦训练，缩小与强队的差距，争取有机会参加比赛。</w:t>
      </w:r>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Pr="006864D8">
        <w:rPr>
          <w:rFonts w:ascii="仿宋" w:eastAsia="仿宋" w:hAnsi="仿宋" w:hint="eastAsia"/>
          <w:sz w:val="28"/>
          <w:szCs w:val="28"/>
        </w:rPr>
        <w:t>体育工作开展方面：学院五月校园文化节期间配合各系各组织举办体育活动4场，分别为篮球比赛、羽毛球比赛、足球比赛、拔河比赛，参与人数达300人。组织策划了辽宁广告职业学院第二十三届田径运动会，有近1000名教工和学生参与比赛，有300人次获得了优胜奖。成功举办了我院纪念“12.9”学生运动长跑比赛，近400名教工和学生参加比赛，71名教工和学生获得了优胜奖。</w:t>
      </w:r>
    </w:p>
    <w:p w:rsidR="006864D8" w:rsidRPr="006864D8"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4.</w:t>
      </w:r>
      <w:r w:rsidRPr="006864D8">
        <w:rPr>
          <w:rFonts w:ascii="仿宋" w:eastAsia="仿宋" w:hAnsi="仿宋" w:hint="eastAsia"/>
          <w:sz w:val="28"/>
          <w:szCs w:val="28"/>
        </w:rPr>
        <w:t>科研工作方面：2018-2019年全部门共完成1篇著作，10篇省级以上论文，科研立项1个。</w:t>
      </w:r>
    </w:p>
    <w:p w:rsidR="00BC64B1" w:rsidRPr="00BC64B1" w:rsidRDefault="006864D8" w:rsidP="006864D8">
      <w:pPr>
        <w:spacing w:line="520" w:lineRule="exact"/>
        <w:ind w:firstLineChars="200" w:firstLine="560"/>
        <w:rPr>
          <w:rFonts w:ascii="仿宋" w:eastAsia="仿宋" w:hAnsi="仿宋"/>
          <w:sz w:val="28"/>
          <w:szCs w:val="28"/>
        </w:rPr>
      </w:pPr>
      <w:r>
        <w:rPr>
          <w:rFonts w:ascii="仿宋" w:eastAsia="仿宋" w:hAnsi="仿宋" w:hint="eastAsia"/>
          <w:sz w:val="28"/>
          <w:szCs w:val="28"/>
        </w:rPr>
        <w:t>5.</w:t>
      </w:r>
      <w:r w:rsidRPr="006864D8">
        <w:rPr>
          <w:rFonts w:ascii="仿宋" w:eastAsia="仿宋" w:hAnsi="仿宋" w:hint="eastAsia"/>
          <w:sz w:val="28"/>
          <w:szCs w:val="28"/>
        </w:rPr>
        <w:t>业务培训方面：2017-2018年第二学期利用业余时间完成了辽宁省教育厅举办的网球培训、定向越野培训、拓展运动培训、羽毛球培训、7</w:t>
      </w:r>
      <w:proofErr w:type="gramStart"/>
      <w:r w:rsidRPr="006864D8">
        <w:rPr>
          <w:rFonts w:ascii="仿宋" w:eastAsia="仿宋" w:hAnsi="仿宋" w:hint="eastAsia"/>
          <w:sz w:val="28"/>
          <w:szCs w:val="28"/>
        </w:rPr>
        <w:t>人制</w:t>
      </w:r>
      <w:proofErr w:type="gramEnd"/>
      <w:r w:rsidRPr="006864D8">
        <w:rPr>
          <w:rFonts w:ascii="仿宋" w:eastAsia="仿宋" w:hAnsi="仿宋" w:hint="eastAsia"/>
          <w:sz w:val="28"/>
          <w:szCs w:val="28"/>
        </w:rPr>
        <w:t>橄榄球培训。</w:t>
      </w:r>
    </w:p>
    <w:p w:rsidR="002E634E" w:rsidRPr="005022CC" w:rsidRDefault="002E634E" w:rsidP="008D74AE">
      <w:pPr>
        <w:pStyle w:val="3"/>
        <w:spacing w:line="520" w:lineRule="exact"/>
        <w:ind w:firstLine="200"/>
      </w:pPr>
      <w:bookmarkStart w:id="15" w:name="_Toc4570947"/>
      <w:r w:rsidRPr="005022CC">
        <w:rPr>
          <w:rFonts w:hint="eastAsia"/>
        </w:rPr>
        <w:t>三、学生管理工作</w:t>
      </w:r>
      <w:bookmarkEnd w:id="15"/>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2018年学生处按照高院长为本学期提出的，“决胜青春、分秒必夺、律己以严、实学为本”主题，开展了各项大型学生活动，实现以安全稳定为前提、</w:t>
      </w:r>
      <w:proofErr w:type="gramStart"/>
      <w:r w:rsidRPr="0094690F">
        <w:rPr>
          <w:rFonts w:ascii="仿宋" w:eastAsia="仿宋" w:hAnsi="仿宋" w:hint="eastAsia"/>
          <w:sz w:val="28"/>
          <w:szCs w:val="28"/>
        </w:rPr>
        <w:t>思政教育</w:t>
      </w:r>
      <w:proofErr w:type="gramEnd"/>
      <w:r w:rsidRPr="0094690F">
        <w:rPr>
          <w:rFonts w:ascii="仿宋" w:eastAsia="仿宋" w:hAnsi="仿宋" w:hint="eastAsia"/>
          <w:sz w:val="28"/>
          <w:szCs w:val="28"/>
        </w:rPr>
        <w:t>为核心、以学风建设为主线、以全面发展为目标、以队伍建设为保障</w:t>
      </w:r>
      <w:proofErr w:type="gramStart"/>
      <w:r w:rsidRPr="0094690F">
        <w:rPr>
          <w:rFonts w:ascii="仿宋" w:eastAsia="仿宋" w:hAnsi="仿宋" w:hint="eastAsia"/>
          <w:sz w:val="28"/>
          <w:szCs w:val="28"/>
        </w:rPr>
        <w:t>’</w:t>
      </w:r>
      <w:proofErr w:type="gramEnd"/>
      <w:r w:rsidRPr="0094690F">
        <w:rPr>
          <w:rFonts w:ascii="仿宋" w:eastAsia="仿宋" w:hAnsi="仿宋" w:hint="eastAsia"/>
          <w:sz w:val="28"/>
          <w:szCs w:val="28"/>
        </w:rPr>
        <w:t>的学生工作体系，不断提高学生教育管理服务工作的科学化水平，在院领导的带领下，在各部门的大力支持下，在全体同仁的共同努力下，顺利完成了学生管理工作，资助工作、队伍建设等工作，并取得了一定的成绩，同时也存在一些困难与不足，现将具体情况汇报如下。</w:t>
      </w:r>
    </w:p>
    <w:p w:rsidR="0094690F" w:rsidRPr="0094690F" w:rsidRDefault="0094690F" w:rsidP="0094690F">
      <w:pPr>
        <w:pStyle w:val="4"/>
      </w:pPr>
      <w:bookmarkStart w:id="16" w:name="_Toc4570948"/>
      <w:r>
        <w:rPr>
          <w:rFonts w:hint="eastAsia"/>
        </w:rPr>
        <w:lastRenderedPageBreak/>
        <w:t>（一）</w:t>
      </w:r>
      <w:r w:rsidRPr="0094690F">
        <w:rPr>
          <w:rFonts w:hint="eastAsia"/>
        </w:rPr>
        <w:t>辅导员队伍建设</w:t>
      </w:r>
      <w:bookmarkEnd w:id="16"/>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辅导员是高等学校教师队伍的重要组成部分，是开展大学生思想政治教育的骨干力量，是大学生健康成长的指导者和引路人。为了加强和改进大学生思想政治教育，学生处多次召开辅导员交流会以及辅导员家访计划总结大会等，学生处组织迎新辅导员进行学生管理办法考核，每月实施辅导员量化考核，同时召开了家访情况汇报会，今年暑假共有34名辅导员参加了家访汇报会，并在会后对迎新辅导员进行了交流培训。各系辅导员在暑假之前均上交了家访计划，各系部分辅导员由宣传中心</w:t>
      </w:r>
      <w:proofErr w:type="gramStart"/>
      <w:r w:rsidRPr="0094690F">
        <w:rPr>
          <w:rFonts w:ascii="仿宋" w:eastAsia="仿宋" w:hAnsi="仿宋" w:hint="eastAsia"/>
          <w:sz w:val="28"/>
          <w:szCs w:val="28"/>
        </w:rPr>
        <w:t>进行跟</w:t>
      </w:r>
      <w:proofErr w:type="gramEnd"/>
      <w:r w:rsidRPr="0094690F">
        <w:rPr>
          <w:rFonts w:ascii="仿宋" w:eastAsia="仿宋" w:hAnsi="仿宋" w:hint="eastAsia"/>
          <w:sz w:val="28"/>
          <w:szCs w:val="28"/>
        </w:rPr>
        <w:t>拍，将家访和促进毕业生就业工作紧密结合，增进学校与学生家庭联系，提高思想教育的针对性、实效性。学院每年都召开假期辅导员家访表彰大会。评选出在寒假家访和推荐就业工作中，积极响应学院号召，利用寒假个人休息时间，认真开展学生家访和登门推荐毕业生工作，涌现出的感人事迹，经各系推荐、学生处和就业处考核，报经学院奖惩领导小组批准，予以表彰并奖励。</w:t>
      </w:r>
    </w:p>
    <w:p w:rsidR="0094690F" w:rsidRPr="0094690F" w:rsidRDefault="0094690F" w:rsidP="0094690F">
      <w:pPr>
        <w:pStyle w:val="4"/>
      </w:pPr>
      <w:bookmarkStart w:id="17" w:name="_Toc4570949"/>
      <w:r>
        <w:rPr>
          <w:rFonts w:hint="eastAsia"/>
        </w:rPr>
        <w:t>（二）</w:t>
      </w:r>
      <w:r w:rsidRPr="0094690F">
        <w:rPr>
          <w:rFonts w:hint="eastAsia"/>
        </w:rPr>
        <w:t>团委工作</w:t>
      </w:r>
      <w:bookmarkEnd w:id="17"/>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学生处及时接收团市委、团省委下发的文件，在“大学生返乡车费”、团市委举办的演讲比赛、沈阳市优秀大学生的评选等工作，学生处积极配合上级并及时完成了诸多工作。</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学生处以“五月文化节”和“十月校庆”为契机召开了两期青年马克思主义者培养工程“大学生骨干培训班”，每期大学生骨干培训班有60-70名学员参加，学员为各系推优成员以及院系优秀学生干部，采取了集中培养形式，包括理论学习、能力训练、交流研讨等培养方式进行。</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在11初学生处正在跟进智慧团建工作，及时录入新生的团员信息，要求各系各班学生</w:t>
      </w:r>
      <w:proofErr w:type="gramStart"/>
      <w:r w:rsidRPr="0094690F">
        <w:rPr>
          <w:rFonts w:ascii="仿宋" w:eastAsia="仿宋" w:hAnsi="仿宋" w:hint="eastAsia"/>
          <w:sz w:val="28"/>
          <w:szCs w:val="28"/>
        </w:rPr>
        <w:t>亲自可</w:t>
      </w:r>
      <w:proofErr w:type="gramEnd"/>
      <w:r w:rsidRPr="0094690F">
        <w:rPr>
          <w:rFonts w:ascii="仿宋" w:eastAsia="仿宋" w:hAnsi="仿宋" w:hint="eastAsia"/>
          <w:sz w:val="28"/>
          <w:szCs w:val="28"/>
        </w:rPr>
        <w:t>对本人信息，确认不误后，传入智慧团建系统，并及时对转入转出学生及时跟踪，录入系统。</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lastRenderedPageBreak/>
        <w:t>在新生入学后，统一办理了公交IC卡、火车磁条、补办团员证以及学生证的工作，学生处将新老生补办及办理的消息通知到各辅导员，要求各系以班为单位进行统一办理，现已将新老生IC卡、学生证、火车磁条和团员证等办理完成。</w:t>
      </w:r>
    </w:p>
    <w:p w:rsidR="0094690F" w:rsidRPr="0094690F" w:rsidRDefault="0094690F" w:rsidP="0094690F">
      <w:pPr>
        <w:pStyle w:val="4"/>
      </w:pPr>
      <w:bookmarkStart w:id="18" w:name="_Toc4570950"/>
      <w:r>
        <w:rPr>
          <w:rFonts w:hint="eastAsia"/>
        </w:rPr>
        <w:t>（三）</w:t>
      </w:r>
      <w:r w:rsidRPr="0094690F">
        <w:rPr>
          <w:rFonts w:hint="eastAsia"/>
        </w:rPr>
        <w:t>五月文化节、校庆活动月</w:t>
      </w:r>
      <w:bookmarkEnd w:id="18"/>
    </w:p>
    <w:p w:rsidR="0094690F" w:rsidRPr="0094690F" w:rsidRDefault="0094690F" w:rsidP="0094690F">
      <w:pPr>
        <w:spacing w:line="520" w:lineRule="exact"/>
        <w:ind w:firstLineChars="200" w:firstLine="560"/>
        <w:rPr>
          <w:rFonts w:ascii="仿宋" w:eastAsia="仿宋" w:hAnsi="仿宋"/>
          <w:sz w:val="28"/>
          <w:szCs w:val="28"/>
        </w:rPr>
      </w:pPr>
      <w:r>
        <w:rPr>
          <w:rFonts w:ascii="仿宋" w:eastAsia="仿宋" w:hAnsi="仿宋" w:hint="eastAsia"/>
          <w:sz w:val="28"/>
          <w:szCs w:val="28"/>
        </w:rPr>
        <w:t>1.</w:t>
      </w:r>
      <w:r w:rsidRPr="0094690F">
        <w:rPr>
          <w:rFonts w:ascii="仿宋" w:eastAsia="仿宋" w:hAnsi="仿宋" w:hint="eastAsia"/>
          <w:sz w:val="28"/>
          <w:szCs w:val="28"/>
        </w:rPr>
        <w:t>五月文化节</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2018年是我们学院建院25周年，是学院继往开来，再创辉煌的关键之年。学生处组织各系在五月文化节期间举办了3大类19项大型活动，内容丰富，形式多样，涉及到学院的教育教学、文化体育活动、校园文明建设的方方面面。</w:t>
      </w:r>
    </w:p>
    <w:p w:rsidR="0094690F" w:rsidRPr="0094690F" w:rsidRDefault="0094690F" w:rsidP="0094690F">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sidRPr="0094690F">
        <w:rPr>
          <w:rFonts w:ascii="仿宋" w:eastAsia="仿宋" w:hAnsi="仿宋" w:hint="eastAsia"/>
          <w:sz w:val="28"/>
          <w:szCs w:val="28"/>
        </w:rPr>
        <w:t>十月校庆</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自活动开展以来，激发了同学们的运动兴趣，积极参加各项体育活动，促进了师生交流。在10月初，学院以25周年校庆为契机，开展了一个多月以“强志望远、回眸前行”为主题的“校庆月”活动。把广大师生的爱校热情和主人翁意识变为具体的活动内容，使其进一步具体化、形象化、规范化，让广大师生在参加丰富多彩的校园文化活动中受到教育和熏陶。</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学生</w:t>
      </w:r>
      <w:proofErr w:type="gramStart"/>
      <w:r w:rsidRPr="0094690F">
        <w:rPr>
          <w:rFonts w:ascii="仿宋" w:eastAsia="仿宋" w:hAnsi="仿宋" w:hint="eastAsia"/>
          <w:sz w:val="28"/>
          <w:szCs w:val="28"/>
        </w:rPr>
        <w:t>处指导</w:t>
      </w:r>
      <w:proofErr w:type="gramEnd"/>
      <w:r w:rsidRPr="0094690F">
        <w:rPr>
          <w:rFonts w:ascii="仿宋" w:eastAsia="仿宋" w:hAnsi="仿宋" w:hint="eastAsia"/>
          <w:sz w:val="28"/>
          <w:szCs w:val="28"/>
        </w:rPr>
        <w:t>各系各班围绕着</w:t>
      </w:r>
      <w:proofErr w:type="gramStart"/>
      <w:r w:rsidRPr="0094690F">
        <w:rPr>
          <w:rFonts w:ascii="仿宋" w:eastAsia="仿宋" w:hAnsi="仿宋" w:hint="eastAsia"/>
          <w:sz w:val="28"/>
          <w:szCs w:val="28"/>
        </w:rPr>
        <w:t>校庆月</w:t>
      </w:r>
      <w:proofErr w:type="gramEnd"/>
      <w:r w:rsidRPr="0094690F">
        <w:rPr>
          <w:rFonts w:ascii="仿宋" w:eastAsia="仿宋" w:hAnsi="仿宋" w:hint="eastAsia"/>
          <w:sz w:val="28"/>
          <w:szCs w:val="28"/>
        </w:rPr>
        <w:t>活动的主题，认真组织广大教师和同学参与活动。一年来，除了继续开展演讲比赛、征文比赛、大学生辩论赛、GBA篮球联赛、“新生大合唱”等传统性的系列活动外，又增加了一些形式新颖，主题突出，广大师生喜闻乐见，愿意参与的团体操大赛，又一次将</w:t>
      </w:r>
      <w:proofErr w:type="gramStart"/>
      <w:r w:rsidRPr="0094690F">
        <w:rPr>
          <w:rFonts w:ascii="仿宋" w:eastAsia="仿宋" w:hAnsi="仿宋" w:hint="eastAsia"/>
          <w:sz w:val="28"/>
          <w:szCs w:val="28"/>
        </w:rPr>
        <w:t>校庆月</w:t>
      </w:r>
      <w:proofErr w:type="gramEnd"/>
      <w:r w:rsidRPr="0094690F">
        <w:rPr>
          <w:rFonts w:ascii="仿宋" w:eastAsia="仿宋" w:hAnsi="仿宋" w:hint="eastAsia"/>
          <w:sz w:val="28"/>
          <w:szCs w:val="28"/>
        </w:rPr>
        <w:t>活动推向了高潮。并于11月22日学院召开了大型活动“校庆25周年活动庆典”。在这一年中，我们做到了月月有活动，周周有比赛，即丰富了校园文化活动的内容，又陶冶了情操，实现了寓教于乐的目的。</w:t>
      </w:r>
    </w:p>
    <w:p w:rsidR="0094690F" w:rsidRPr="0094690F" w:rsidRDefault="0094690F" w:rsidP="0094690F">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Pr="0094690F">
        <w:rPr>
          <w:rFonts w:ascii="仿宋" w:eastAsia="仿宋" w:hAnsi="仿宋" w:hint="eastAsia"/>
          <w:sz w:val="28"/>
          <w:szCs w:val="28"/>
        </w:rPr>
        <w:t>社团活动</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lastRenderedPageBreak/>
        <w:t>社团作为学生兴趣爱好、繁荣校园文化生活的第二课堂，我院社团组织以“五月文化节”“校庆月”为契机，举办了社团成果展，展示多年来社团自我建设的丰硕成果，并在迎新期间，展示社团的风貌，为学院营造了良好的校园文化氛围。</w:t>
      </w:r>
    </w:p>
    <w:p w:rsidR="0094690F" w:rsidRPr="0094690F" w:rsidRDefault="0094690F" w:rsidP="0094690F">
      <w:pPr>
        <w:spacing w:line="520" w:lineRule="exact"/>
        <w:ind w:firstLineChars="200" w:firstLine="560"/>
        <w:rPr>
          <w:rFonts w:ascii="仿宋" w:eastAsia="仿宋" w:hAnsi="仿宋"/>
          <w:sz w:val="28"/>
          <w:szCs w:val="28"/>
        </w:rPr>
      </w:pPr>
      <w:r>
        <w:rPr>
          <w:rFonts w:ascii="仿宋" w:eastAsia="仿宋" w:hAnsi="仿宋" w:hint="eastAsia"/>
          <w:sz w:val="28"/>
          <w:szCs w:val="28"/>
        </w:rPr>
        <w:t>4.</w:t>
      </w:r>
      <w:r w:rsidRPr="0094690F">
        <w:rPr>
          <w:rFonts w:ascii="仿宋" w:eastAsia="仿宋" w:hAnsi="仿宋" w:hint="eastAsia"/>
          <w:sz w:val="28"/>
          <w:szCs w:val="28"/>
        </w:rPr>
        <w:t>12.9长跑活动</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为了继承和发扬“12·9”运动的爱国主义精神，激励和引导全院师生牢记历史、珍爱和平，展示当代大学生积极进取、健康向上的精神风貌，组织开展了 12·9长跑比赛等活动，充分展示广大师生良好的精神风貌和学院深化教学改革的丰硕成果，进一步地促进了学院的全面发展。</w:t>
      </w:r>
    </w:p>
    <w:p w:rsidR="0094690F" w:rsidRPr="0094690F" w:rsidRDefault="0094690F" w:rsidP="0094690F">
      <w:pPr>
        <w:pStyle w:val="4"/>
      </w:pPr>
      <w:bookmarkStart w:id="19" w:name="_Toc4570951"/>
      <w:r>
        <w:rPr>
          <w:rFonts w:hint="eastAsia"/>
        </w:rPr>
        <w:t>（四）</w:t>
      </w:r>
      <w:r w:rsidRPr="0094690F">
        <w:rPr>
          <w:rFonts w:hint="eastAsia"/>
        </w:rPr>
        <w:t>学籍工作</w:t>
      </w:r>
      <w:bookmarkEnd w:id="19"/>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根据省、市两级教育主管部门学籍管理的相关政策，我院结合实际情况，学生处开学初就专门召开各管理成员参加新生入学、学籍筹建工作会议，学生处及时为每一个新生注册电子学籍，不接收未经上级主管部门同意接收的学生，严格掌握休学、复学、当兵学生的实际情况，按实操作，据实上报学生学籍信息，并做好各类学籍档案材料的整理归档工作。所有的学籍档案有纸质文档，有电子文档。新生名册，学生毕业名册，入学通知书存根，未报到学生名册，在籍学生名册，做好</w:t>
      </w:r>
      <w:proofErr w:type="gramStart"/>
      <w:r w:rsidRPr="0094690F">
        <w:rPr>
          <w:rFonts w:ascii="仿宋" w:eastAsia="仿宋" w:hAnsi="仿宋" w:hint="eastAsia"/>
          <w:sz w:val="28"/>
          <w:szCs w:val="28"/>
        </w:rPr>
        <w:t>各种套表及</w:t>
      </w:r>
      <w:proofErr w:type="gramEnd"/>
      <w:r w:rsidRPr="0094690F">
        <w:rPr>
          <w:rFonts w:ascii="仿宋" w:eastAsia="仿宋" w:hAnsi="仿宋" w:hint="eastAsia"/>
          <w:sz w:val="28"/>
          <w:szCs w:val="28"/>
        </w:rPr>
        <w:t>各种原始材料，及时记载学籍生变动情况等，做到归类明确，方便检索。</w:t>
      </w:r>
    </w:p>
    <w:p w:rsidR="0094690F" w:rsidRPr="0094690F" w:rsidRDefault="0094690F" w:rsidP="0094690F">
      <w:pPr>
        <w:pStyle w:val="4"/>
      </w:pPr>
      <w:bookmarkStart w:id="20" w:name="_Toc4570952"/>
      <w:r>
        <w:rPr>
          <w:rFonts w:hint="eastAsia"/>
        </w:rPr>
        <w:t>（五）</w:t>
      </w:r>
      <w:r w:rsidRPr="0094690F">
        <w:rPr>
          <w:rFonts w:hint="eastAsia"/>
        </w:rPr>
        <w:t>“青春守卫战”活动</w:t>
      </w:r>
      <w:bookmarkEnd w:id="20"/>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“青春守卫战”活动从2017年10月至今，此项活动已经开展一年多，为了扭转我院部分学生不爱上课，课堂纪律差和厌学等不良学习习惯，提高广大同学自觉遵守课堂纪律，出台了“课堂七不准”管理规定。</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在本学期初召开了“青春守卫战誓师大会”，并要求各系各班在</w:t>
      </w:r>
      <w:r w:rsidRPr="0094690F">
        <w:rPr>
          <w:rFonts w:ascii="仿宋" w:eastAsia="仿宋" w:hAnsi="仿宋" w:hint="eastAsia"/>
          <w:sz w:val="28"/>
          <w:szCs w:val="28"/>
        </w:rPr>
        <w:lastRenderedPageBreak/>
        <w:t>新学期</w:t>
      </w:r>
      <w:proofErr w:type="gramStart"/>
      <w:r w:rsidRPr="0094690F">
        <w:rPr>
          <w:rFonts w:ascii="仿宋" w:eastAsia="仿宋" w:hAnsi="仿宋" w:hint="eastAsia"/>
          <w:sz w:val="28"/>
          <w:szCs w:val="28"/>
        </w:rPr>
        <w:t>初开展</w:t>
      </w:r>
      <w:proofErr w:type="gramEnd"/>
      <w:r w:rsidRPr="0094690F">
        <w:rPr>
          <w:rFonts w:ascii="仿宋" w:eastAsia="仿宋" w:hAnsi="仿宋" w:hint="eastAsia"/>
          <w:sz w:val="28"/>
          <w:szCs w:val="28"/>
        </w:rPr>
        <w:t>“青春守卫战”班会，让新生明确“青春守卫战”活动的意义，要求各系各班上交班会记录及照片进行存档，不定期的组织各系学生管理主任汇报本系“青春守卫战”活动开展情况，效果逐渐改善。本学期成立了学院“七大检查组”，对寝室情况以及学生上课情况进行检查。</w:t>
      </w:r>
    </w:p>
    <w:p w:rsidR="0094690F" w:rsidRPr="0094690F" w:rsidRDefault="0094690F" w:rsidP="0094690F">
      <w:pPr>
        <w:pStyle w:val="4"/>
      </w:pPr>
      <w:bookmarkStart w:id="21" w:name="_Toc4570953"/>
      <w:r>
        <w:rPr>
          <w:rFonts w:hint="eastAsia"/>
        </w:rPr>
        <w:t>（六）</w:t>
      </w:r>
      <w:r w:rsidRPr="0094690F">
        <w:rPr>
          <w:rFonts w:hint="eastAsia"/>
        </w:rPr>
        <w:t>迎新工作</w:t>
      </w:r>
      <w:bookmarkEnd w:id="21"/>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本学年，为了迎接2018级新生，在8月19日上午，学生处召开了全体舍</w:t>
      </w:r>
      <w:proofErr w:type="gramStart"/>
      <w:r w:rsidRPr="0094690F">
        <w:rPr>
          <w:rFonts w:ascii="仿宋" w:eastAsia="仿宋" w:hAnsi="仿宋" w:hint="eastAsia"/>
          <w:sz w:val="28"/>
          <w:szCs w:val="28"/>
        </w:rPr>
        <w:t>务</w:t>
      </w:r>
      <w:proofErr w:type="gramEnd"/>
      <w:r w:rsidRPr="0094690F">
        <w:rPr>
          <w:rFonts w:ascii="仿宋" w:eastAsia="仿宋" w:hAnsi="仿宋" w:hint="eastAsia"/>
          <w:sz w:val="28"/>
          <w:szCs w:val="28"/>
        </w:rPr>
        <w:t>老师会议，会上由经验丰富的副主任和寝室老师进行了培训和分析，随后学生处进行了迎新寝室老师分配工作，今年我院部分寝室进行大改造，增添桌椅、更换地板等，舍</w:t>
      </w:r>
      <w:proofErr w:type="gramStart"/>
      <w:r w:rsidRPr="0094690F">
        <w:rPr>
          <w:rFonts w:ascii="仿宋" w:eastAsia="仿宋" w:hAnsi="仿宋" w:hint="eastAsia"/>
          <w:sz w:val="28"/>
          <w:szCs w:val="28"/>
        </w:rPr>
        <w:t>务</w:t>
      </w:r>
      <w:proofErr w:type="gramEnd"/>
      <w:r w:rsidRPr="0094690F">
        <w:rPr>
          <w:rFonts w:ascii="仿宋" w:eastAsia="仿宋" w:hAnsi="仿宋" w:hint="eastAsia"/>
          <w:sz w:val="28"/>
          <w:szCs w:val="28"/>
        </w:rPr>
        <w:t>老师在假期中轮流在校值班，做到了及时通风部分寝室、对寝室卫生进行了检查整理等一系列相关工作。</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为了对新生做好军训期间管理工作，全体新生教官在8月17日上午返校，为2018级新生军训工作做出了准备工作；在2018年8月23、24日两天学生处在办公楼一楼设立两个窗口，分别为资助窗口和办理三四人寝窗口，更好的融入到了迎接新生到来的工作。</w:t>
      </w:r>
    </w:p>
    <w:p w:rsidR="0094690F" w:rsidRPr="0094690F" w:rsidRDefault="0094690F" w:rsidP="0094690F">
      <w:pPr>
        <w:pStyle w:val="4"/>
      </w:pPr>
      <w:bookmarkStart w:id="22" w:name="_Toc4570954"/>
      <w:r>
        <w:rPr>
          <w:rFonts w:hint="eastAsia"/>
        </w:rPr>
        <w:t>（七）</w:t>
      </w:r>
      <w:r w:rsidRPr="0094690F">
        <w:rPr>
          <w:rFonts w:hint="eastAsia"/>
        </w:rPr>
        <w:t>资助工作</w:t>
      </w:r>
      <w:bookmarkEnd w:id="22"/>
    </w:p>
    <w:p w:rsidR="0094690F" w:rsidRPr="0094690F" w:rsidRDefault="0094690F" w:rsidP="0094690F">
      <w:pPr>
        <w:spacing w:line="520" w:lineRule="exact"/>
        <w:ind w:firstLineChars="200" w:firstLine="560"/>
        <w:rPr>
          <w:rFonts w:ascii="仿宋" w:eastAsia="仿宋" w:hAnsi="仿宋"/>
          <w:sz w:val="28"/>
          <w:szCs w:val="28"/>
        </w:rPr>
      </w:pPr>
      <w:r>
        <w:rPr>
          <w:rFonts w:ascii="仿宋" w:eastAsia="仿宋" w:hAnsi="仿宋" w:hint="eastAsia"/>
          <w:sz w:val="28"/>
          <w:szCs w:val="28"/>
        </w:rPr>
        <w:t>1.</w:t>
      </w:r>
      <w:r w:rsidRPr="0094690F">
        <w:rPr>
          <w:rFonts w:ascii="仿宋" w:eastAsia="仿宋" w:hAnsi="仿宋" w:hint="eastAsia"/>
          <w:sz w:val="28"/>
          <w:szCs w:val="28"/>
        </w:rPr>
        <w:t>学院奖学金</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在2018级新生入学开学典礼中，颁发了学院奖学金,各学生管理主任、各辅导员秉承公平、公正、公开的原则进行评选,各系各班组</w:t>
      </w:r>
      <w:proofErr w:type="gramStart"/>
      <w:r w:rsidRPr="0094690F">
        <w:rPr>
          <w:rFonts w:ascii="仿宋" w:eastAsia="仿宋" w:hAnsi="仿宋" w:hint="eastAsia"/>
          <w:sz w:val="28"/>
          <w:szCs w:val="28"/>
        </w:rPr>
        <w:t>织召开</w:t>
      </w:r>
      <w:proofErr w:type="gramEnd"/>
      <w:r w:rsidRPr="0094690F">
        <w:rPr>
          <w:rFonts w:ascii="仿宋" w:eastAsia="仿宋" w:hAnsi="仿宋" w:hint="eastAsia"/>
          <w:sz w:val="28"/>
          <w:szCs w:val="28"/>
        </w:rPr>
        <w:t>班会，班级内以唱票的形式进行，本学年共有40名学生获得了2017-2018学年德育奖学金、有251名学生获得了2017-2018学年奖学金。</w:t>
      </w:r>
    </w:p>
    <w:p w:rsidR="0094690F" w:rsidRPr="0094690F" w:rsidRDefault="0094690F" w:rsidP="0094690F">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sidRPr="0094690F">
        <w:rPr>
          <w:rFonts w:ascii="仿宋" w:eastAsia="仿宋" w:hAnsi="仿宋" w:hint="eastAsia"/>
          <w:sz w:val="28"/>
          <w:szCs w:val="28"/>
        </w:rPr>
        <w:t>国家、省政府奖助学金</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我院接收到《2018年普通高校本专科生国家（省政府）奖学金评审工作》的通知后，召开了两场国家（省政府）奖助学金评审工作</w:t>
      </w:r>
      <w:r w:rsidRPr="0094690F">
        <w:rPr>
          <w:rFonts w:ascii="仿宋" w:eastAsia="仿宋" w:hAnsi="仿宋" w:hint="eastAsia"/>
          <w:sz w:val="28"/>
          <w:szCs w:val="28"/>
        </w:rPr>
        <w:lastRenderedPageBreak/>
        <w:t>发布会。并在9月18日中午12:30召开了国家（省政府）奖、助学金评审工作研讨会，学生处层层把关，由学院各系各班推优人选，按成绩，及无</w:t>
      </w:r>
      <w:proofErr w:type="gramStart"/>
      <w:r w:rsidRPr="0094690F">
        <w:rPr>
          <w:rFonts w:ascii="仿宋" w:eastAsia="仿宋" w:hAnsi="仿宋" w:hint="eastAsia"/>
          <w:sz w:val="28"/>
          <w:szCs w:val="28"/>
        </w:rPr>
        <w:t>挂科者学生</w:t>
      </w:r>
      <w:proofErr w:type="gramEnd"/>
      <w:r w:rsidRPr="0094690F">
        <w:rPr>
          <w:rFonts w:ascii="仿宋" w:eastAsia="仿宋" w:hAnsi="仿宋" w:hint="eastAsia"/>
          <w:sz w:val="28"/>
          <w:szCs w:val="28"/>
        </w:rPr>
        <w:t>为首要条件，各系各班组</w:t>
      </w:r>
      <w:proofErr w:type="gramStart"/>
      <w:r w:rsidRPr="0094690F">
        <w:rPr>
          <w:rFonts w:ascii="仿宋" w:eastAsia="仿宋" w:hAnsi="仿宋" w:hint="eastAsia"/>
          <w:sz w:val="28"/>
          <w:szCs w:val="28"/>
        </w:rPr>
        <w:t>织召开</w:t>
      </w:r>
      <w:proofErr w:type="gramEnd"/>
      <w:r w:rsidRPr="0094690F">
        <w:rPr>
          <w:rFonts w:ascii="仿宋" w:eastAsia="仿宋" w:hAnsi="仿宋" w:hint="eastAsia"/>
          <w:sz w:val="28"/>
          <w:szCs w:val="28"/>
        </w:rPr>
        <w:t>班会，并将班会记录及照片上交</w:t>
      </w:r>
      <w:proofErr w:type="gramStart"/>
      <w:r w:rsidRPr="0094690F">
        <w:rPr>
          <w:rFonts w:ascii="仿宋" w:eastAsia="仿宋" w:hAnsi="仿宋" w:hint="eastAsia"/>
          <w:sz w:val="28"/>
          <w:szCs w:val="28"/>
        </w:rPr>
        <w:t>至学生</w:t>
      </w:r>
      <w:proofErr w:type="gramEnd"/>
      <w:r w:rsidRPr="0094690F">
        <w:rPr>
          <w:rFonts w:ascii="仿宋" w:eastAsia="仿宋" w:hAnsi="仿宋" w:hint="eastAsia"/>
          <w:sz w:val="28"/>
          <w:szCs w:val="28"/>
        </w:rPr>
        <w:t>处，学生本人自主申请奖、助学金后，各系各班将申请学生材料保送到学生处后，学生处将审核材料，申请助学金学生需有当地开的证明材料或贫困证等，申请奖学金学生需获得学院级以上的荣誉可申请，学生处将各系材料审核通过后，上传到了资助中心，并由学生</w:t>
      </w:r>
      <w:proofErr w:type="gramStart"/>
      <w:r w:rsidRPr="0094690F">
        <w:rPr>
          <w:rFonts w:ascii="仿宋" w:eastAsia="仿宋" w:hAnsi="仿宋" w:hint="eastAsia"/>
          <w:sz w:val="28"/>
          <w:szCs w:val="28"/>
        </w:rPr>
        <w:t>处完成</w:t>
      </w:r>
      <w:proofErr w:type="gramEnd"/>
      <w:r w:rsidRPr="0094690F">
        <w:rPr>
          <w:rFonts w:ascii="仿宋" w:eastAsia="仿宋" w:hAnsi="仿宋" w:hint="eastAsia"/>
          <w:sz w:val="28"/>
          <w:szCs w:val="28"/>
        </w:rPr>
        <w:t>了后续打卡核对的相关工作，顺利的完成了本年度的奖、助学金的评审工作。</w:t>
      </w:r>
    </w:p>
    <w:p w:rsidR="0094690F" w:rsidRPr="0094690F" w:rsidRDefault="0094690F" w:rsidP="0094690F">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Pr="0094690F">
        <w:rPr>
          <w:rFonts w:ascii="仿宋" w:eastAsia="仿宋" w:hAnsi="仿宋" w:hint="eastAsia"/>
          <w:sz w:val="28"/>
          <w:szCs w:val="28"/>
        </w:rPr>
        <w:t>助学贷款</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开学前学生处在办公楼一楼设立了助学贷款以及孤儿减免学费的资助窗口，并对贫困生、低保、残疾生及时建档立卡，将学生信息与有关部门进行双向对比。</w:t>
      </w:r>
    </w:p>
    <w:p w:rsidR="0094690F" w:rsidRPr="0094690F" w:rsidRDefault="0094690F" w:rsidP="0094690F">
      <w:pPr>
        <w:spacing w:line="520" w:lineRule="exact"/>
        <w:ind w:firstLineChars="200" w:firstLine="560"/>
        <w:rPr>
          <w:rFonts w:ascii="仿宋" w:eastAsia="仿宋" w:hAnsi="仿宋"/>
          <w:sz w:val="28"/>
          <w:szCs w:val="28"/>
        </w:rPr>
      </w:pPr>
      <w:r>
        <w:rPr>
          <w:rFonts w:ascii="仿宋" w:eastAsia="仿宋" w:hAnsi="仿宋" w:hint="eastAsia"/>
          <w:sz w:val="28"/>
          <w:szCs w:val="28"/>
        </w:rPr>
        <w:t>4.</w:t>
      </w:r>
      <w:r w:rsidRPr="0094690F">
        <w:rPr>
          <w:rFonts w:ascii="仿宋" w:eastAsia="仿宋" w:hAnsi="仿宋" w:hint="eastAsia"/>
          <w:sz w:val="28"/>
          <w:szCs w:val="28"/>
        </w:rPr>
        <w:t>催缴学费工作</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开学后，各系学生有缓交学费、拖欠学费的现象，学生处配合财务处，将未交费学生名单核对查询，下发至各系各班，并及时跟踪，了解每一位未交费学生的具体原因，并多次催促各班，做好了本学年催缴学费的工作。</w:t>
      </w:r>
    </w:p>
    <w:p w:rsidR="0094690F" w:rsidRPr="0094690F" w:rsidRDefault="0094690F" w:rsidP="0094690F">
      <w:pPr>
        <w:pStyle w:val="4"/>
      </w:pPr>
      <w:bookmarkStart w:id="23" w:name="_Toc4570955"/>
      <w:r>
        <w:rPr>
          <w:rFonts w:hint="eastAsia"/>
        </w:rPr>
        <w:t>（八）</w:t>
      </w:r>
      <w:r w:rsidRPr="0094690F">
        <w:rPr>
          <w:rFonts w:hint="eastAsia"/>
        </w:rPr>
        <w:t>征兵工作</w:t>
      </w:r>
      <w:bookmarkEnd w:id="23"/>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2018年共走兵41人，其中在校走兵24人，生源地走兵17人。已对这41名学生学费补偿材料进行收集、整理，形成文件上报至武装部，武装部已将学生学费补偿下发。已于财务处进行沟通，并将材料上报。现已将学生学费补偿打</w:t>
      </w:r>
      <w:proofErr w:type="gramStart"/>
      <w:r w:rsidRPr="0094690F">
        <w:rPr>
          <w:rFonts w:ascii="仿宋" w:eastAsia="仿宋" w:hAnsi="仿宋" w:hint="eastAsia"/>
          <w:sz w:val="28"/>
          <w:szCs w:val="28"/>
        </w:rPr>
        <w:t>款至学生</w:t>
      </w:r>
      <w:proofErr w:type="gramEnd"/>
      <w:r w:rsidRPr="0094690F">
        <w:rPr>
          <w:rFonts w:ascii="仿宋" w:eastAsia="仿宋" w:hAnsi="仿宋" w:hint="eastAsia"/>
          <w:sz w:val="28"/>
          <w:szCs w:val="28"/>
        </w:rPr>
        <w:t>手中。</w:t>
      </w:r>
    </w:p>
    <w:p w:rsidR="0094690F" w:rsidRPr="0094690F" w:rsidRDefault="0094690F" w:rsidP="0094690F">
      <w:pPr>
        <w:pStyle w:val="4"/>
      </w:pPr>
      <w:bookmarkStart w:id="24" w:name="_Toc4570956"/>
      <w:r>
        <w:rPr>
          <w:rFonts w:hint="eastAsia"/>
        </w:rPr>
        <w:t>（九）</w:t>
      </w:r>
      <w:proofErr w:type="gramStart"/>
      <w:r w:rsidRPr="0094690F">
        <w:rPr>
          <w:rFonts w:hint="eastAsia"/>
        </w:rPr>
        <w:t>医</w:t>
      </w:r>
      <w:proofErr w:type="gramEnd"/>
      <w:r w:rsidRPr="0094690F">
        <w:rPr>
          <w:rFonts w:hint="eastAsia"/>
        </w:rPr>
        <w:t>保工作</w:t>
      </w:r>
      <w:bookmarkEnd w:id="24"/>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学生</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保报销工作作为重要工作，学生处在办公楼设立了专门办公室，自从2018年11月20日</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保报销工作回归到学生处以后，学</w:t>
      </w:r>
      <w:r w:rsidRPr="0094690F">
        <w:rPr>
          <w:rFonts w:ascii="仿宋" w:eastAsia="仿宋" w:hAnsi="仿宋" w:hint="eastAsia"/>
          <w:sz w:val="28"/>
          <w:szCs w:val="28"/>
        </w:rPr>
        <w:lastRenderedPageBreak/>
        <w:t>生处对</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保报销工作重新梳理，2018级大</w:t>
      </w:r>
      <w:proofErr w:type="gramStart"/>
      <w:r w:rsidRPr="0094690F">
        <w:rPr>
          <w:rFonts w:ascii="仿宋" w:eastAsia="仿宋" w:hAnsi="仿宋" w:hint="eastAsia"/>
          <w:sz w:val="28"/>
          <w:szCs w:val="28"/>
        </w:rPr>
        <w:t>一</w:t>
      </w:r>
      <w:proofErr w:type="gramEnd"/>
      <w:r w:rsidRPr="0094690F">
        <w:rPr>
          <w:rFonts w:ascii="仿宋" w:eastAsia="仿宋" w:hAnsi="仿宋" w:hint="eastAsia"/>
          <w:sz w:val="28"/>
          <w:szCs w:val="28"/>
        </w:rPr>
        <w:t>新生共计1582人参保，不参保的</w:t>
      </w:r>
      <w:proofErr w:type="gramStart"/>
      <w:r w:rsidRPr="0094690F">
        <w:rPr>
          <w:rFonts w:ascii="仿宋" w:eastAsia="仿宋" w:hAnsi="仿宋" w:hint="eastAsia"/>
          <w:sz w:val="28"/>
          <w:szCs w:val="28"/>
        </w:rPr>
        <w:t>学生学生</w:t>
      </w:r>
      <w:proofErr w:type="gramEnd"/>
      <w:r w:rsidRPr="0094690F">
        <w:rPr>
          <w:rFonts w:ascii="仿宋" w:eastAsia="仿宋" w:hAnsi="仿宋" w:hint="eastAsia"/>
          <w:sz w:val="28"/>
          <w:szCs w:val="28"/>
        </w:rPr>
        <w:t>处也要求其写不参保说明，并在12月17日将18级大</w:t>
      </w:r>
      <w:proofErr w:type="gramStart"/>
      <w:r w:rsidRPr="0094690F">
        <w:rPr>
          <w:rFonts w:ascii="仿宋" w:eastAsia="仿宋" w:hAnsi="仿宋" w:hint="eastAsia"/>
          <w:sz w:val="28"/>
          <w:szCs w:val="28"/>
        </w:rPr>
        <w:t>一</w:t>
      </w:r>
      <w:proofErr w:type="gramEnd"/>
      <w:r w:rsidRPr="0094690F">
        <w:rPr>
          <w:rFonts w:ascii="仿宋" w:eastAsia="仿宋" w:hAnsi="仿宋" w:hint="eastAsia"/>
          <w:sz w:val="28"/>
          <w:szCs w:val="28"/>
        </w:rPr>
        <w:t>新生</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保卡取回，共取回1246张，目前已全部下发，没有下发</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保卡的同学有两种情况，一是沈阳本地户口学生</w:t>
      </w:r>
      <w:proofErr w:type="gramStart"/>
      <w:r w:rsidRPr="0094690F">
        <w:rPr>
          <w:rFonts w:ascii="仿宋" w:eastAsia="仿宋" w:hAnsi="仿宋" w:hint="eastAsia"/>
          <w:sz w:val="28"/>
          <w:szCs w:val="28"/>
        </w:rPr>
        <w:t>不给于</w:t>
      </w:r>
      <w:proofErr w:type="gramEnd"/>
      <w:r w:rsidRPr="0094690F">
        <w:rPr>
          <w:rFonts w:ascii="仿宋" w:eastAsia="仿宋" w:hAnsi="仿宋" w:hint="eastAsia"/>
          <w:sz w:val="28"/>
          <w:szCs w:val="28"/>
        </w:rPr>
        <w:t>发放，因为在高中或初中已发放了，第二种情况是，不是沈阳本地户口但在沈阳上过学的，这种情况也是在在初中或高中发放了，本次也不给予发放，若</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保卡丢失，可以本人拿着身份证原件去沈阳市</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保局补办。若在假期发生突发情况住院看病需要</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保报销，可以拿着本人身份证，门诊收据，住院单，治疗费用单，检查化验单和具体收费明细到沈阳市</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保局进行报销，在生病住院期间产生得医疗费先由本人自行承担。在校外看病，必须是住院才能享受</w:t>
      </w:r>
      <w:proofErr w:type="gramStart"/>
      <w:r w:rsidRPr="0094690F">
        <w:rPr>
          <w:rFonts w:ascii="仿宋" w:eastAsia="仿宋" w:hAnsi="仿宋" w:hint="eastAsia"/>
          <w:sz w:val="28"/>
          <w:szCs w:val="28"/>
        </w:rPr>
        <w:t>医</w:t>
      </w:r>
      <w:proofErr w:type="gramEnd"/>
      <w:r w:rsidRPr="0094690F">
        <w:rPr>
          <w:rFonts w:ascii="仿宋" w:eastAsia="仿宋" w:hAnsi="仿宋" w:hint="eastAsia"/>
          <w:sz w:val="28"/>
          <w:szCs w:val="28"/>
        </w:rPr>
        <w:t>保报销。</w:t>
      </w:r>
    </w:p>
    <w:p w:rsidR="0094690F" w:rsidRPr="0094690F" w:rsidRDefault="0094690F" w:rsidP="0094690F">
      <w:pPr>
        <w:pStyle w:val="4"/>
      </w:pPr>
      <w:bookmarkStart w:id="25" w:name="_Toc4570957"/>
      <w:r>
        <w:rPr>
          <w:rFonts w:hint="eastAsia"/>
        </w:rPr>
        <w:t>（十）</w:t>
      </w:r>
      <w:r w:rsidRPr="0094690F">
        <w:rPr>
          <w:rFonts w:hint="eastAsia"/>
        </w:rPr>
        <w:t>成立第十七届军事教官队</w:t>
      </w:r>
      <w:bookmarkEnd w:id="25"/>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我院第16届军事教官队于2018年3月08号成立，军事教官队由连长徐湛彭、</w:t>
      </w:r>
      <w:proofErr w:type="gramStart"/>
      <w:r w:rsidRPr="0094690F">
        <w:rPr>
          <w:rFonts w:ascii="仿宋" w:eastAsia="仿宋" w:hAnsi="仿宋" w:hint="eastAsia"/>
          <w:sz w:val="28"/>
          <w:szCs w:val="28"/>
        </w:rPr>
        <w:t>一</w:t>
      </w:r>
      <w:proofErr w:type="gramEnd"/>
      <w:r w:rsidRPr="0094690F">
        <w:rPr>
          <w:rFonts w:ascii="仿宋" w:eastAsia="仿宋" w:hAnsi="仿宋" w:hint="eastAsia"/>
          <w:sz w:val="28"/>
          <w:szCs w:val="28"/>
        </w:rPr>
        <w:t>排长张金满、二排长姜昊、三排长陈鹏、指导员张瑶佳、指导员刘波及39名成员组成。于2018年3月14日开始训练。在新生</w:t>
      </w:r>
      <w:proofErr w:type="gramStart"/>
      <w:r w:rsidRPr="0094690F">
        <w:rPr>
          <w:rFonts w:ascii="仿宋" w:eastAsia="仿宋" w:hAnsi="仿宋" w:hint="eastAsia"/>
          <w:sz w:val="28"/>
          <w:szCs w:val="28"/>
        </w:rPr>
        <w:t>生</w:t>
      </w:r>
      <w:proofErr w:type="gramEnd"/>
      <w:r w:rsidRPr="0094690F">
        <w:rPr>
          <w:rFonts w:ascii="仿宋" w:eastAsia="仿宋" w:hAnsi="仿宋" w:hint="eastAsia"/>
          <w:sz w:val="28"/>
          <w:szCs w:val="28"/>
        </w:rPr>
        <w:t>入学后开始对新生训练，为期13天。2018年9月7日上午在我院操场进行新生训练成果汇报大会，新生军训圆满成功。</w:t>
      </w:r>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我院第17届军训教官队及第一届国旗班于11月12日成立。军事教官队由连长曹溪元、副连长吴奇、</w:t>
      </w:r>
      <w:proofErr w:type="gramStart"/>
      <w:r w:rsidRPr="0094690F">
        <w:rPr>
          <w:rFonts w:ascii="仿宋" w:eastAsia="仿宋" w:hAnsi="仿宋" w:hint="eastAsia"/>
          <w:sz w:val="28"/>
          <w:szCs w:val="28"/>
        </w:rPr>
        <w:t>一</w:t>
      </w:r>
      <w:proofErr w:type="gramEnd"/>
      <w:r w:rsidRPr="0094690F">
        <w:rPr>
          <w:rFonts w:ascii="仿宋" w:eastAsia="仿宋" w:hAnsi="仿宋" w:hint="eastAsia"/>
          <w:sz w:val="28"/>
          <w:szCs w:val="28"/>
        </w:rPr>
        <w:t>排长孙仪燚、二排长侯仁哲、三排长丁浩、指导员郑豫、指导员邓娇阳及57名成员组成。国旗班由班长吴奇及13名成员组成。我院第一届国旗班于2018年12月2日中午在我院运动场举办了第一次升旗仪式。</w:t>
      </w:r>
    </w:p>
    <w:p w:rsidR="0094690F" w:rsidRPr="0094690F" w:rsidRDefault="0094690F" w:rsidP="0094690F">
      <w:pPr>
        <w:pStyle w:val="4"/>
      </w:pPr>
      <w:bookmarkStart w:id="26" w:name="_Toc4570958"/>
      <w:r>
        <w:rPr>
          <w:rFonts w:hint="eastAsia"/>
        </w:rPr>
        <w:t>（</w:t>
      </w:r>
      <w:r w:rsidRPr="0094690F">
        <w:rPr>
          <w:rFonts w:hint="eastAsia"/>
        </w:rPr>
        <w:t>十一</w:t>
      </w:r>
      <w:r>
        <w:rPr>
          <w:rFonts w:hint="eastAsia"/>
        </w:rPr>
        <w:t>）</w:t>
      </w:r>
      <w:r w:rsidRPr="0094690F">
        <w:rPr>
          <w:rFonts w:hint="eastAsia"/>
        </w:rPr>
        <w:t>“尊师、敬学、重教”听证会</w:t>
      </w:r>
      <w:bookmarkEnd w:id="26"/>
    </w:p>
    <w:p w:rsidR="0094690F" w:rsidRPr="0094690F"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校园听证会是我院二元互导管理模式下的一大特色活动。2018年共举办5期“尊师、敬学、重教”听证会。于2018年11月1日对听证会进行改革。听证会主持人由学生</w:t>
      </w:r>
      <w:proofErr w:type="gramStart"/>
      <w:r w:rsidRPr="0094690F">
        <w:rPr>
          <w:rFonts w:ascii="仿宋" w:eastAsia="仿宋" w:hAnsi="仿宋" w:hint="eastAsia"/>
          <w:sz w:val="28"/>
          <w:szCs w:val="28"/>
        </w:rPr>
        <w:t>处老师</w:t>
      </w:r>
      <w:proofErr w:type="gramEnd"/>
      <w:r w:rsidRPr="0094690F">
        <w:rPr>
          <w:rFonts w:ascii="仿宋" w:eastAsia="仿宋" w:hAnsi="仿宋" w:hint="eastAsia"/>
          <w:sz w:val="28"/>
          <w:szCs w:val="28"/>
        </w:rPr>
        <w:t>担任，教师自由提问环</w:t>
      </w:r>
      <w:r w:rsidRPr="0094690F">
        <w:rPr>
          <w:rFonts w:ascii="仿宋" w:eastAsia="仿宋" w:hAnsi="仿宋" w:hint="eastAsia"/>
          <w:sz w:val="28"/>
          <w:szCs w:val="28"/>
        </w:rPr>
        <w:lastRenderedPageBreak/>
        <w:t>节问题回答由提案</w:t>
      </w:r>
      <w:proofErr w:type="gramStart"/>
      <w:r w:rsidRPr="0094690F">
        <w:rPr>
          <w:rFonts w:ascii="仿宋" w:eastAsia="仿宋" w:hAnsi="仿宋" w:hint="eastAsia"/>
          <w:sz w:val="28"/>
          <w:szCs w:val="28"/>
        </w:rPr>
        <w:t>应答部</w:t>
      </w:r>
      <w:proofErr w:type="gramEnd"/>
      <w:r w:rsidRPr="0094690F">
        <w:rPr>
          <w:rFonts w:ascii="仿宋" w:eastAsia="仿宋" w:hAnsi="仿宋" w:hint="eastAsia"/>
          <w:sz w:val="28"/>
          <w:szCs w:val="28"/>
        </w:rPr>
        <w:t>干事改为学生干部进行回答。</w:t>
      </w:r>
    </w:p>
    <w:p w:rsidR="0094690F" w:rsidRPr="0094690F" w:rsidRDefault="0094690F" w:rsidP="0094690F">
      <w:pPr>
        <w:pStyle w:val="4"/>
      </w:pPr>
      <w:bookmarkStart w:id="27" w:name="_Toc4570959"/>
      <w:r>
        <w:rPr>
          <w:rFonts w:hint="eastAsia"/>
        </w:rPr>
        <w:t>（</w:t>
      </w:r>
      <w:r w:rsidRPr="0094690F">
        <w:rPr>
          <w:rFonts w:hint="eastAsia"/>
        </w:rPr>
        <w:t>十二</w:t>
      </w:r>
      <w:r>
        <w:rPr>
          <w:rFonts w:hint="eastAsia"/>
        </w:rPr>
        <w:t>）</w:t>
      </w:r>
      <w:r w:rsidRPr="0094690F">
        <w:rPr>
          <w:rFonts w:hint="eastAsia"/>
        </w:rPr>
        <w:t>舍</w:t>
      </w:r>
      <w:proofErr w:type="gramStart"/>
      <w:r w:rsidRPr="0094690F">
        <w:rPr>
          <w:rFonts w:hint="eastAsia"/>
        </w:rPr>
        <w:t>务</w:t>
      </w:r>
      <w:proofErr w:type="gramEnd"/>
      <w:r w:rsidRPr="0094690F">
        <w:rPr>
          <w:rFonts w:hint="eastAsia"/>
        </w:rPr>
        <w:t>管理</w:t>
      </w:r>
      <w:bookmarkEnd w:id="27"/>
    </w:p>
    <w:p w:rsidR="00FA1784" w:rsidRPr="00526F9A" w:rsidRDefault="0094690F" w:rsidP="0094690F">
      <w:pPr>
        <w:spacing w:line="520" w:lineRule="exact"/>
        <w:ind w:firstLineChars="200" w:firstLine="560"/>
        <w:rPr>
          <w:rFonts w:ascii="仿宋" w:eastAsia="仿宋" w:hAnsi="仿宋"/>
          <w:sz w:val="28"/>
          <w:szCs w:val="28"/>
        </w:rPr>
      </w:pPr>
      <w:r w:rsidRPr="0094690F">
        <w:rPr>
          <w:rFonts w:ascii="仿宋" w:eastAsia="仿宋" w:hAnsi="仿宋" w:hint="eastAsia"/>
          <w:sz w:val="28"/>
          <w:szCs w:val="28"/>
        </w:rPr>
        <w:t>学生处在每周四进行寝室大检查，由学生</w:t>
      </w:r>
      <w:proofErr w:type="gramStart"/>
      <w:r w:rsidRPr="0094690F">
        <w:rPr>
          <w:rFonts w:ascii="仿宋" w:eastAsia="仿宋" w:hAnsi="仿宋" w:hint="eastAsia"/>
          <w:sz w:val="28"/>
          <w:szCs w:val="28"/>
        </w:rPr>
        <w:t>处老师</w:t>
      </w:r>
      <w:proofErr w:type="gramEnd"/>
      <w:r w:rsidRPr="0094690F">
        <w:rPr>
          <w:rFonts w:ascii="仿宋" w:eastAsia="仿宋" w:hAnsi="仿宋" w:hint="eastAsia"/>
          <w:sz w:val="28"/>
          <w:szCs w:val="28"/>
        </w:rPr>
        <w:t>及舍</w:t>
      </w:r>
      <w:proofErr w:type="gramStart"/>
      <w:r w:rsidRPr="0094690F">
        <w:rPr>
          <w:rFonts w:ascii="仿宋" w:eastAsia="仿宋" w:hAnsi="仿宋" w:hint="eastAsia"/>
          <w:sz w:val="28"/>
          <w:szCs w:val="28"/>
        </w:rPr>
        <w:t>务</w:t>
      </w:r>
      <w:proofErr w:type="gramEnd"/>
      <w:r w:rsidRPr="0094690F">
        <w:rPr>
          <w:rFonts w:ascii="仿宋" w:eastAsia="仿宋" w:hAnsi="仿宋" w:hint="eastAsia"/>
          <w:sz w:val="28"/>
          <w:szCs w:val="28"/>
        </w:rPr>
        <w:t>部门负责人共同对学院男女生寝室进行违禁电器，逃寝、滞寝、</w:t>
      </w:r>
      <w:proofErr w:type="gramStart"/>
      <w:r w:rsidRPr="0094690F">
        <w:rPr>
          <w:rFonts w:ascii="仿宋" w:eastAsia="仿宋" w:hAnsi="仿宋" w:hint="eastAsia"/>
          <w:sz w:val="28"/>
          <w:szCs w:val="28"/>
        </w:rPr>
        <w:t>漏寝等情况</w:t>
      </w:r>
      <w:proofErr w:type="gramEnd"/>
      <w:r w:rsidRPr="0094690F">
        <w:rPr>
          <w:rFonts w:ascii="仿宋" w:eastAsia="仿宋" w:hAnsi="仿宋" w:hint="eastAsia"/>
          <w:sz w:val="28"/>
          <w:szCs w:val="28"/>
        </w:rPr>
        <w:t>进行监督，对情况严重的学生通报给辅导员，进行处罚。</w:t>
      </w:r>
    </w:p>
    <w:p w:rsidR="002E634E" w:rsidRPr="00E21542" w:rsidRDefault="00FA1784" w:rsidP="008D74AE">
      <w:pPr>
        <w:pStyle w:val="3"/>
        <w:spacing w:line="520" w:lineRule="exact"/>
      </w:pPr>
      <w:bookmarkStart w:id="28" w:name="_Toc4570960"/>
      <w:r w:rsidRPr="00E21542">
        <w:rPr>
          <w:rFonts w:hint="eastAsia"/>
        </w:rPr>
        <w:t>四、行政管理工作</w:t>
      </w:r>
      <w:bookmarkEnd w:id="28"/>
    </w:p>
    <w:p w:rsidR="006953BB" w:rsidRPr="005022CC" w:rsidRDefault="006953BB" w:rsidP="008D74AE">
      <w:pPr>
        <w:pStyle w:val="4"/>
        <w:spacing w:line="520" w:lineRule="exact"/>
        <w:ind w:firstLine="200"/>
      </w:pPr>
      <w:bookmarkStart w:id="29" w:name="_Toc4570961"/>
      <w:r w:rsidRPr="005022CC">
        <w:rPr>
          <w:rFonts w:hint="eastAsia"/>
        </w:rPr>
        <w:t>（一）院务工作</w:t>
      </w:r>
      <w:bookmarkEnd w:id="29"/>
    </w:p>
    <w:p w:rsidR="00611131" w:rsidRPr="00611131" w:rsidRDefault="00611131" w:rsidP="00611131">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对上级下发的重要文件及领导的批办文件认真审阅、归纳整理、签署办理意见;对有关工作情况认真梳理，提出建议性意见，为领导科学决策提供参考。对学院的重要文件、工作计划、总结汇报等材料都精心组织起草，认真把关，高质量、高效率完成了文稿起草工作。共组织起草《学院对外宴请、工作餐管理规定与申请程序》《学院加班、值班考勤管理制度》《辽宁广告职业学院2018年春秋季开学暨年度重点工作落实情况专项督导检查自查报告》《学院礼堂管理规定》等制度或报告文件以及学院工作计划、总结等各类综合材料，有效推进了学院工作。根据院委会会议精神，认真制订每周的周工作计划</w:t>
      </w:r>
      <w:r>
        <w:rPr>
          <w:rFonts w:ascii="仿宋" w:eastAsia="仿宋" w:hAnsi="仿宋" w:cs="Arial" w:hint="eastAsia"/>
          <w:color w:val="444444"/>
          <w:kern w:val="0"/>
          <w:sz w:val="28"/>
          <w:szCs w:val="28"/>
        </w:rPr>
        <w:t>，根据学院要求做好院办信息公开工作</w:t>
      </w:r>
      <w:r w:rsidRPr="00611131">
        <w:rPr>
          <w:rFonts w:ascii="仿宋" w:eastAsia="仿宋" w:hAnsi="仿宋" w:cs="Arial" w:hint="eastAsia"/>
          <w:color w:val="444444"/>
          <w:kern w:val="0"/>
          <w:sz w:val="28"/>
          <w:szCs w:val="28"/>
        </w:rPr>
        <w:t>。</w:t>
      </w:r>
    </w:p>
    <w:p w:rsidR="00611131" w:rsidRPr="00611131" w:rsidRDefault="00611131" w:rsidP="00611131">
      <w:pPr>
        <w:widowControl/>
        <w:spacing w:line="520" w:lineRule="exact"/>
        <w:ind w:firstLineChars="200" w:firstLine="560"/>
        <w:jc w:val="left"/>
        <w:rPr>
          <w:rFonts w:ascii="仿宋" w:eastAsia="仿宋" w:hAnsi="仿宋" w:cs="Arial"/>
          <w:color w:val="444444"/>
          <w:kern w:val="0"/>
          <w:sz w:val="28"/>
          <w:szCs w:val="28"/>
        </w:rPr>
      </w:pPr>
      <w:r>
        <w:rPr>
          <w:rFonts w:ascii="仿宋" w:eastAsia="仿宋" w:hAnsi="仿宋" w:cs="Arial" w:hint="eastAsia"/>
          <w:color w:val="444444"/>
          <w:kern w:val="0"/>
          <w:sz w:val="28"/>
          <w:szCs w:val="28"/>
        </w:rPr>
        <w:t>2018年</w:t>
      </w:r>
      <w:r w:rsidRPr="00611131">
        <w:rPr>
          <w:rFonts w:ascii="仿宋" w:eastAsia="仿宋" w:hAnsi="仿宋" w:cs="Arial" w:hint="eastAsia"/>
          <w:color w:val="444444"/>
          <w:kern w:val="0"/>
          <w:sz w:val="28"/>
          <w:szCs w:val="28"/>
        </w:rPr>
        <w:t>认真参照各级行政机关制定的机关公文处理办法及学院公文处理办法，完善了收文、发文、</w:t>
      </w:r>
      <w:proofErr w:type="gramStart"/>
      <w:r w:rsidRPr="00611131">
        <w:rPr>
          <w:rFonts w:ascii="仿宋" w:eastAsia="仿宋" w:hAnsi="仿宋" w:cs="Arial" w:hint="eastAsia"/>
          <w:color w:val="444444"/>
          <w:kern w:val="0"/>
          <w:sz w:val="28"/>
          <w:szCs w:val="28"/>
        </w:rPr>
        <w:t>缮</w:t>
      </w:r>
      <w:proofErr w:type="gramEnd"/>
      <w:r w:rsidRPr="00611131">
        <w:rPr>
          <w:rFonts w:ascii="仿宋" w:eastAsia="仿宋" w:hAnsi="仿宋" w:cs="Arial" w:hint="eastAsia"/>
          <w:color w:val="444444"/>
          <w:kern w:val="0"/>
          <w:sz w:val="28"/>
          <w:szCs w:val="28"/>
        </w:rPr>
        <w:t>印等各项制度，指导有关人员做好收发文的登记、分发、归档和保密工作，本年度共处理行政收文300余份、上报批办单370余份。</w:t>
      </w:r>
    </w:p>
    <w:p w:rsidR="00611131" w:rsidRPr="00611131" w:rsidRDefault="00611131" w:rsidP="00611131">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组织召开好各类会议</w:t>
      </w:r>
      <w:r>
        <w:rPr>
          <w:rFonts w:ascii="仿宋" w:eastAsia="仿宋" w:hAnsi="仿宋" w:cs="Arial" w:hint="eastAsia"/>
          <w:color w:val="444444"/>
          <w:kern w:val="0"/>
          <w:sz w:val="28"/>
          <w:szCs w:val="28"/>
        </w:rPr>
        <w:t>，</w:t>
      </w:r>
      <w:r w:rsidRPr="00611131">
        <w:rPr>
          <w:rFonts w:ascii="仿宋" w:eastAsia="仿宋" w:hAnsi="仿宋" w:cs="Arial" w:hint="eastAsia"/>
          <w:color w:val="444444"/>
          <w:kern w:val="0"/>
          <w:sz w:val="28"/>
          <w:szCs w:val="28"/>
        </w:rPr>
        <w:t>及时与领导沟通，根据学院工作需要和领导安排，日常做好院委会会议服务，做好大型会议会场服务（俱乐部）、音响、协助服务，如学院校庆25周年，注意在会前拟定好会议议程，收集整理好议题，确保会议组织严密，安排有序，收到良好效果。</w:t>
      </w:r>
    </w:p>
    <w:p w:rsidR="00611131" w:rsidRPr="00611131" w:rsidRDefault="00611131" w:rsidP="00611131">
      <w:pPr>
        <w:widowControl/>
        <w:spacing w:line="520" w:lineRule="exact"/>
        <w:ind w:firstLineChars="200" w:firstLine="560"/>
        <w:jc w:val="left"/>
        <w:rPr>
          <w:rFonts w:ascii="仿宋" w:eastAsia="仿宋" w:hAnsi="仿宋" w:cs="Arial"/>
          <w:color w:val="444444"/>
          <w:kern w:val="0"/>
          <w:sz w:val="28"/>
          <w:szCs w:val="28"/>
        </w:rPr>
      </w:pPr>
      <w:r>
        <w:rPr>
          <w:rFonts w:ascii="仿宋" w:eastAsia="仿宋" w:hAnsi="仿宋" w:cs="Arial" w:hint="eastAsia"/>
          <w:color w:val="444444"/>
          <w:kern w:val="0"/>
          <w:sz w:val="28"/>
          <w:szCs w:val="28"/>
        </w:rPr>
        <w:lastRenderedPageBreak/>
        <w:t>2018年做好了以下几下工作，</w:t>
      </w:r>
      <w:r w:rsidRPr="00611131">
        <w:rPr>
          <w:rFonts w:ascii="仿宋" w:eastAsia="仿宋" w:hAnsi="仿宋" w:cs="Arial" w:hint="eastAsia"/>
          <w:color w:val="444444"/>
          <w:kern w:val="0"/>
          <w:sz w:val="28"/>
          <w:szCs w:val="28"/>
        </w:rPr>
        <w:t>抓好上级文件及会议内容贯彻落实的督查</w:t>
      </w:r>
      <w:r>
        <w:rPr>
          <w:rFonts w:ascii="仿宋" w:eastAsia="仿宋" w:hAnsi="仿宋" w:cs="Arial" w:hint="eastAsia"/>
          <w:color w:val="444444"/>
          <w:kern w:val="0"/>
          <w:sz w:val="28"/>
          <w:szCs w:val="28"/>
        </w:rPr>
        <w:t>；</w:t>
      </w:r>
      <w:r w:rsidRPr="00611131">
        <w:rPr>
          <w:rFonts w:ascii="仿宋" w:eastAsia="仿宋" w:hAnsi="仿宋" w:cs="Arial" w:hint="eastAsia"/>
          <w:color w:val="444444"/>
          <w:kern w:val="0"/>
          <w:sz w:val="28"/>
          <w:szCs w:val="28"/>
        </w:rPr>
        <w:t>抓好院委会会议定事项的督查</w:t>
      </w:r>
      <w:r>
        <w:rPr>
          <w:rFonts w:ascii="仿宋" w:eastAsia="仿宋" w:hAnsi="仿宋" w:cs="Arial" w:hint="eastAsia"/>
          <w:color w:val="444444"/>
          <w:kern w:val="0"/>
          <w:sz w:val="28"/>
          <w:szCs w:val="28"/>
        </w:rPr>
        <w:t>；</w:t>
      </w:r>
      <w:r w:rsidRPr="00611131">
        <w:rPr>
          <w:rFonts w:ascii="仿宋" w:eastAsia="仿宋" w:hAnsi="仿宋" w:cs="Arial" w:hint="eastAsia"/>
          <w:color w:val="444444"/>
          <w:kern w:val="0"/>
          <w:sz w:val="28"/>
          <w:szCs w:val="28"/>
        </w:rPr>
        <w:t>做好值班安排和督查工作</w:t>
      </w:r>
      <w:r>
        <w:rPr>
          <w:rFonts w:ascii="仿宋" w:eastAsia="仿宋" w:hAnsi="仿宋" w:cs="Arial" w:hint="eastAsia"/>
          <w:color w:val="444444"/>
          <w:kern w:val="0"/>
          <w:sz w:val="28"/>
          <w:szCs w:val="28"/>
        </w:rPr>
        <w:t>；</w:t>
      </w:r>
      <w:r w:rsidRPr="00611131">
        <w:rPr>
          <w:rFonts w:ascii="仿宋" w:eastAsia="仿宋" w:hAnsi="仿宋" w:cs="Arial" w:hint="eastAsia"/>
          <w:color w:val="444444"/>
          <w:kern w:val="0"/>
          <w:sz w:val="28"/>
          <w:szCs w:val="28"/>
        </w:rPr>
        <w:t>做好车队行车任务的督查工作</w:t>
      </w:r>
      <w:r>
        <w:rPr>
          <w:rFonts w:ascii="仿宋" w:eastAsia="仿宋" w:hAnsi="仿宋" w:cs="Arial" w:hint="eastAsia"/>
          <w:color w:val="444444"/>
          <w:kern w:val="0"/>
          <w:sz w:val="28"/>
          <w:szCs w:val="28"/>
        </w:rPr>
        <w:t>；</w:t>
      </w:r>
      <w:r w:rsidRPr="00611131">
        <w:rPr>
          <w:rFonts w:ascii="仿宋" w:eastAsia="仿宋" w:hAnsi="仿宋" w:cs="Arial" w:hint="eastAsia"/>
          <w:color w:val="444444"/>
          <w:kern w:val="0"/>
          <w:sz w:val="28"/>
          <w:szCs w:val="28"/>
        </w:rPr>
        <w:t>做好档案管理工作</w:t>
      </w:r>
      <w:r>
        <w:rPr>
          <w:rFonts w:ascii="仿宋" w:eastAsia="仿宋" w:hAnsi="仿宋" w:cs="Arial" w:hint="eastAsia"/>
          <w:color w:val="444444"/>
          <w:kern w:val="0"/>
          <w:sz w:val="28"/>
          <w:szCs w:val="28"/>
        </w:rPr>
        <w:t>。</w:t>
      </w:r>
    </w:p>
    <w:p w:rsidR="00611131" w:rsidRPr="00611131" w:rsidRDefault="00611131" w:rsidP="00611131">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档案时按时收取各部门年度归档文件，进行档案分类整理，2018年末对学院合同文件进行了统一整理。</w:t>
      </w:r>
    </w:p>
    <w:p w:rsidR="00465996" w:rsidRPr="005022CC" w:rsidRDefault="00965FFD" w:rsidP="008D74AE">
      <w:pPr>
        <w:pStyle w:val="4"/>
        <w:spacing w:line="520" w:lineRule="exact"/>
        <w:ind w:firstLine="200"/>
      </w:pPr>
      <w:bookmarkStart w:id="30" w:name="_Toc4570962"/>
      <w:r w:rsidRPr="005022CC">
        <w:rPr>
          <w:rFonts w:hint="eastAsia"/>
        </w:rPr>
        <w:t>（二）</w:t>
      </w:r>
      <w:r w:rsidR="00465996" w:rsidRPr="005022CC">
        <w:rPr>
          <w:rFonts w:hint="eastAsia"/>
        </w:rPr>
        <w:t>人事工作</w:t>
      </w:r>
      <w:bookmarkEnd w:id="30"/>
    </w:p>
    <w:p w:rsidR="000A02C0" w:rsidRPr="000A02C0" w:rsidRDefault="000A02C0" w:rsidP="000A02C0">
      <w:pPr>
        <w:spacing w:line="520" w:lineRule="exact"/>
        <w:ind w:firstLineChars="200" w:firstLine="560"/>
        <w:rPr>
          <w:rFonts w:ascii="仿宋" w:eastAsia="仿宋" w:hAnsi="仿宋"/>
          <w:sz w:val="28"/>
          <w:szCs w:val="28"/>
        </w:rPr>
      </w:pPr>
      <w:r>
        <w:rPr>
          <w:rFonts w:ascii="仿宋" w:eastAsia="仿宋" w:hAnsi="仿宋" w:hint="eastAsia"/>
          <w:sz w:val="28"/>
          <w:szCs w:val="28"/>
        </w:rPr>
        <w:t>1.</w:t>
      </w:r>
      <w:r w:rsidRPr="000A02C0">
        <w:rPr>
          <w:rFonts w:ascii="仿宋" w:eastAsia="仿宋" w:hAnsi="仿宋" w:hint="eastAsia"/>
          <w:sz w:val="28"/>
          <w:szCs w:val="28"/>
        </w:rPr>
        <w:t>教工教育培训</w:t>
      </w:r>
      <w:r>
        <w:rPr>
          <w:rFonts w:ascii="仿宋" w:eastAsia="仿宋" w:hAnsi="仿宋" w:hint="eastAsia"/>
          <w:sz w:val="28"/>
          <w:szCs w:val="28"/>
        </w:rPr>
        <w:t>，2018年</w:t>
      </w:r>
      <w:r w:rsidRPr="000A02C0">
        <w:rPr>
          <w:rFonts w:ascii="仿宋" w:eastAsia="仿宋" w:hAnsi="仿宋" w:hint="eastAsia"/>
          <w:sz w:val="28"/>
          <w:szCs w:val="28"/>
        </w:rPr>
        <w:t>开展了历时近三个月的师德教育系列学习活动</w:t>
      </w:r>
      <w:r>
        <w:rPr>
          <w:rFonts w:ascii="仿宋" w:eastAsia="仿宋" w:hAnsi="仿宋" w:hint="eastAsia"/>
          <w:sz w:val="28"/>
          <w:szCs w:val="28"/>
        </w:rPr>
        <w:t>，</w:t>
      </w:r>
      <w:r w:rsidRPr="000A02C0">
        <w:rPr>
          <w:rFonts w:ascii="仿宋" w:eastAsia="仿宋" w:hAnsi="仿宋" w:hint="eastAsia"/>
          <w:sz w:val="28"/>
          <w:szCs w:val="28"/>
        </w:rPr>
        <w:t>围绕高院长提出的“学先进、树师德、讲贡献、扬正气”的活动主旨，从问题查摆，部门自我教育，学院集中学习、师德演讲四个阶段分别展开。分别召开三期师德教育演讲会，全院30个部门均参与演讲。</w:t>
      </w:r>
    </w:p>
    <w:p w:rsidR="000A02C0" w:rsidRPr="000A02C0" w:rsidRDefault="000A02C0" w:rsidP="000A02C0">
      <w:pPr>
        <w:spacing w:line="520" w:lineRule="exact"/>
        <w:ind w:firstLineChars="200" w:firstLine="560"/>
        <w:rPr>
          <w:rFonts w:ascii="仿宋" w:eastAsia="仿宋" w:hAnsi="仿宋"/>
          <w:sz w:val="28"/>
          <w:szCs w:val="28"/>
        </w:rPr>
      </w:pPr>
      <w:r>
        <w:rPr>
          <w:rFonts w:ascii="仿宋" w:eastAsia="仿宋" w:hAnsi="仿宋" w:hint="eastAsia"/>
          <w:sz w:val="28"/>
          <w:szCs w:val="28"/>
        </w:rPr>
        <w:t>2.</w:t>
      </w:r>
      <w:r w:rsidRPr="000A02C0">
        <w:rPr>
          <w:rFonts w:ascii="仿宋" w:eastAsia="仿宋" w:hAnsi="仿宋" w:hint="eastAsia"/>
          <w:sz w:val="28"/>
          <w:szCs w:val="28"/>
        </w:rPr>
        <w:t>教工及处级干部考核</w:t>
      </w:r>
      <w:r>
        <w:rPr>
          <w:rFonts w:ascii="仿宋" w:eastAsia="仿宋" w:hAnsi="仿宋" w:hint="eastAsia"/>
          <w:sz w:val="28"/>
          <w:szCs w:val="28"/>
        </w:rPr>
        <w:t>，</w:t>
      </w:r>
      <w:r w:rsidRPr="000A02C0">
        <w:rPr>
          <w:rFonts w:ascii="仿宋" w:eastAsia="仿宋" w:hAnsi="仿宋" w:hint="eastAsia"/>
          <w:sz w:val="28"/>
          <w:szCs w:val="28"/>
        </w:rPr>
        <w:t>根据教工及处级干部考核要求，分别进行了教工年度考核及处级干部年度测评工作，全院教工考核为个人述职，部门鉴定及主管院委会委员鉴定及个人针对主管领导鉴定提升认识等四个环节，进行分类整理。处级干部考核在年终进行考核，年终考核分为自我鉴定及部门内评议、主管领导鉴定三个环节。该项工作为学院进行教工及干部管理提供重要的评议依据。</w:t>
      </w:r>
    </w:p>
    <w:p w:rsidR="000A02C0" w:rsidRPr="000A02C0" w:rsidRDefault="000A02C0" w:rsidP="000A02C0">
      <w:pPr>
        <w:spacing w:line="520" w:lineRule="exact"/>
        <w:ind w:firstLineChars="200" w:firstLine="560"/>
        <w:rPr>
          <w:rFonts w:ascii="仿宋" w:eastAsia="仿宋" w:hAnsi="仿宋"/>
          <w:sz w:val="28"/>
          <w:szCs w:val="28"/>
        </w:rPr>
      </w:pPr>
      <w:r>
        <w:rPr>
          <w:rFonts w:ascii="仿宋" w:eastAsia="仿宋" w:hAnsi="仿宋" w:hint="eastAsia"/>
          <w:sz w:val="28"/>
          <w:szCs w:val="28"/>
        </w:rPr>
        <w:t>3.</w:t>
      </w:r>
      <w:r w:rsidRPr="000A02C0">
        <w:rPr>
          <w:rFonts w:ascii="仿宋" w:eastAsia="仿宋" w:hAnsi="仿宋" w:hint="eastAsia"/>
          <w:sz w:val="28"/>
          <w:szCs w:val="28"/>
        </w:rPr>
        <w:t>表彰及教工专项教育活动</w:t>
      </w:r>
      <w:r>
        <w:rPr>
          <w:rFonts w:ascii="仿宋" w:eastAsia="仿宋" w:hAnsi="仿宋" w:hint="eastAsia"/>
          <w:sz w:val="28"/>
          <w:szCs w:val="28"/>
        </w:rPr>
        <w:t>，</w:t>
      </w:r>
      <w:r w:rsidRPr="000A02C0">
        <w:rPr>
          <w:rFonts w:ascii="仿宋" w:eastAsia="仿宋" w:hAnsi="仿宋" w:hint="eastAsia"/>
          <w:sz w:val="28"/>
          <w:szCs w:val="28"/>
        </w:rPr>
        <w:t>2018年9月教师节庆祝活动，涵盖学院党委先进、年度先进、十佳老师、暑假先进四项学院表彰内容。会后，针对高院长在教师节上的讲话，进行高院长教师节讲话深入学习和讨论，从职业道德反思，教工自检自查，部门讨论三个层面分别展开，达到强化认识，明确责任，把准努力方向的教育目的。</w:t>
      </w:r>
    </w:p>
    <w:p w:rsidR="000A02C0" w:rsidRPr="000A02C0" w:rsidRDefault="000A02C0" w:rsidP="000A02C0">
      <w:pPr>
        <w:spacing w:line="520" w:lineRule="exact"/>
        <w:ind w:firstLineChars="200" w:firstLine="560"/>
        <w:rPr>
          <w:rFonts w:ascii="仿宋" w:eastAsia="仿宋" w:hAnsi="仿宋"/>
          <w:sz w:val="28"/>
          <w:szCs w:val="28"/>
        </w:rPr>
      </w:pPr>
      <w:r>
        <w:rPr>
          <w:rFonts w:ascii="仿宋" w:eastAsia="仿宋" w:hAnsi="仿宋" w:hint="eastAsia"/>
          <w:sz w:val="28"/>
          <w:szCs w:val="28"/>
        </w:rPr>
        <w:t>4.</w:t>
      </w:r>
      <w:r w:rsidRPr="000A02C0">
        <w:rPr>
          <w:rFonts w:ascii="仿宋" w:eastAsia="仿宋" w:hAnsi="仿宋" w:hint="eastAsia"/>
          <w:sz w:val="28"/>
          <w:szCs w:val="28"/>
        </w:rPr>
        <w:t>干部岗位转正、新教工转正、岗位调整转正评议及合同续聘评议工作</w:t>
      </w:r>
      <w:r>
        <w:rPr>
          <w:rFonts w:ascii="仿宋" w:eastAsia="仿宋" w:hAnsi="仿宋" w:hint="eastAsia"/>
          <w:sz w:val="28"/>
          <w:szCs w:val="28"/>
        </w:rPr>
        <w:t>，2018</w:t>
      </w:r>
      <w:r w:rsidRPr="000A02C0">
        <w:rPr>
          <w:rFonts w:ascii="仿宋" w:eastAsia="仿宋" w:hAnsi="仿宋" w:hint="eastAsia"/>
          <w:sz w:val="28"/>
          <w:szCs w:val="28"/>
        </w:rPr>
        <w:t>年累计进行了3名处级干部，2名副处级，4名科级干部，10名岗位调整及11名新教工转正，累计30余场岗位转正评议会，同时为90名续聘人员累计10场续聘述职会。通过评议活动，有</w:t>
      </w:r>
      <w:r w:rsidRPr="000A02C0">
        <w:rPr>
          <w:rFonts w:ascii="仿宋" w:eastAsia="仿宋" w:hAnsi="仿宋" w:hint="eastAsia"/>
          <w:sz w:val="28"/>
          <w:szCs w:val="28"/>
        </w:rPr>
        <w:lastRenderedPageBreak/>
        <w:t>效完善学院民主评议活动，同时也是对评议教工的一次再教育。</w:t>
      </w:r>
    </w:p>
    <w:p w:rsidR="000A02C0" w:rsidRPr="000A02C0" w:rsidRDefault="000A02C0" w:rsidP="000A02C0">
      <w:pPr>
        <w:spacing w:line="520" w:lineRule="exact"/>
        <w:ind w:firstLineChars="200" w:firstLine="560"/>
        <w:rPr>
          <w:rFonts w:ascii="仿宋" w:eastAsia="仿宋" w:hAnsi="仿宋"/>
          <w:sz w:val="28"/>
          <w:szCs w:val="28"/>
        </w:rPr>
      </w:pPr>
      <w:r>
        <w:rPr>
          <w:rFonts w:ascii="仿宋" w:eastAsia="仿宋" w:hAnsi="仿宋" w:hint="eastAsia"/>
          <w:sz w:val="28"/>
          <w:szCs w:val="28"/>
        </w:rPr>
        <w:t>5.</w:t>
      </w:r>
      <w:r w:rsidRPr="000A02C0">
        <w:rPr>
          <w:rFonts w:ascii="仿宋" w:eastAsia="仿宋" w:hAnsi="仿宋" w:hint="eastAsia"/>
          <w:sz w:val="28"/>
          <w:szCs w:val="28"/>
        </w:rPr>
        <w:t>严把师资及其他岗位招聘入口关</w:t>
      </w:r>
      <w:r>
        <w:rPr>
          <w:rFonts w:ascii="仿宋" w:eastAsia="仿宋" w:hAnsi="仿宋" w:hint="eastAsia"/>
          <w:sz w:val="28"/>
          <w:szCs w:val="28"/>
        </w:rPr>
        <w:t>，</w:t>
      </w:r>
      <w:r w:rsidRPr="000A02C0">
        <w:rPr>
          <w:rFonts w:ascii="仿宋" w:eastAsia="仿宋" w:hAnsi="仿宋" w:hint="eastAsia"/>
          <w:sz w:val="28"/>
          <w:szCs w:val="28"/>
        </w:rPr>
        <w:t>根据各部门用人计划，在原有网络招聘基础上，加强了与省内高校毕业生工作部门联系，较顺利地完成了4个教师岗位的补编招聘工作，同时加大了招聘考核力度，确保引进师资符合学院要求。本着公平公开公正的原则，完成了2名留校生选拔及5名行政岗位工作。</w:t>
      </w:r>
    </w:p>
    <w:p w:rsidR="000A02C0" w:rsidRPr="000A02C0" w:rsidRDefault="000A02C0" w:rsidP="000A02C0">
      <w:pPr>
        <w:spacing w:line="520" w:lineRule="exact"/>
        <w:ind w:firstLineChars="200" w:firstLine="560"/>
        <w:rPr>
          <w:rFonts w:ascii="仿宋" w:eastAsia="仿宋" w:hAnsi="仿宋"/>
          <w:sz w:val="28"/>
          <w:szCs w:val="28"/>
        </w:rPr>
      </w:pPr>
      <w:r>
        <w:rPr>
          <w:rFonts w:ascii="仿宋" w:eastAsia="仿宋" w:hAnsi="仿宋" w:hint="eastAsia"/>
          <w:sz w:val="28"/>
          <w:szCs w:val="28"/>
        </w:rPr>
        <w:t>6.</w:t>
      </w:r>
      <w:r w:rsidRPr="000A02C0">
        <w:rPr>
          <w:rFonts w:ascii="仿宋" w:eastAsia="仿宋" w:hAnsi="仿宋" w:hint="eastAsia"/>
          <w:sz w:val="28"/>
          <w:szCs w:val="28"/>
        </w:rPr>
        <w:t>劳资管理工作</w:t>
      </w:r>
      <w:r>
        <w:rPr>
          <w:rFonts w:ascii="仿宋" w:eastAsia="仿宋" w:hAnsi="仿宋" w:hint="eastAsia"/>
          <w:sz w:val="28"/>
          <w:szCs w:val="28"/>
        </w:rPr>
        <w:t>，</w:t>
      </w:r>
      <w:r w:rsidRPr="000A02C0">
        <w:rPr>
          <w:rFonts w:ascii="仿宋" w:eastAsia="仿宋" w:hAnsi="仿宋" w:hint="eastAsia"/>
          <w:sz w:val="28"/>
          <w:szCs w:val="28"/>
        </w:rPr>
        <w:t>顺利完成了2018年工资普调工作</w:t>
      </w:r>
      <w:r>
        <w:rPr>
          <w:rFonts w:ascii="仿宋" w:eastAsia="仿宋" w:hAnsi="仿宋" w:hint="eastAsia"/>
          <w:sz w:val="28"/>
          <w:szCs w:val="28"/>
        </w:rPr>
        <w:t>，</w:t>
      </w:r>
      <w:r w:rsidRPr="000A02C0">
        <w:rPr>
          <w:rFonts w:ascii="仿宋" w:eastAsia="仿宋" w:hAnsi="仿宋" w:hint="eastAsia"/>
          <w:sz w:val="28"/>
          <w:szCs w:val="28"/>
        </w:rPr>
        <w:t>完成了相关保险基数调整等审核工作</w:t>
      </w:r>
      <w:r>
        <w:rPr>
          <w:rFonts w:ascii="仿宋" w:eastAsia="仿宋" w:hAnsi="仿宋" w:hint="eastAsia"/>
          <w:sz w:val="28"/>
          <w:szCs w:val="28"/>
        </w:rPr>
        <w:t>，</w:t>
      </w:r>
      <w:r w:rsidRPr="000A02C0">
        <w:rPr>
          <w:rFonts w:ascii="仿宋" w:eastAsia="仿宋" w:hAnsi="仿宋" w:hint="eastAsia"/>
          <w:sz w:val="28"/>
          <w:szCs w:val="28"/>
        </w:rPr>
        <w:t>完成2018年度公积金审核工作</w:t>
      </w:r>
      <w:r>
        <w:rPr>
          <w:rFonts w:ascii="仿宋" w:eastAsia="仿宋" w:hAnsi="仿宋" w:hint="eastAsia"/>
          <w:sz w:val="28"/>
          <w:szCs w:val="28"/>
        </w:rPr>
        <w:t>。</w:t>
      </w:r>
    </w:p>
    <w:p w:rsidR="00FA1784" w:rsidRPr="000A02C0" w:rsidRDefault="000A02C0" w:rsidP="000A02C0">
      <w:pPr>
        <w:spacing w:line="520" w:lineRule="exact"/>
        <w:ind w:firstLineChars="200" w:firstLine="560"/>
        <w:rPr>
          <w:rFonts w:ascii="仿宋" w:eastAsia="仿宋" w:hAnsi="仿宋"/>
          <w:sz w:val="28"/>
          <w:szCs w:val="28"/>
        </w:rPr>
      </w:pPr>
      <w:r>
        <w:rPr>
          <w:rFonts w:ascii="仿宋" w:eastAsia="仿宋" w:hAnsi="仿宋" w:hint="eastAsia"/>
          <w:sz w:val="28"/>
          <w:szCs w:val="28"/>
        </w:rPr>
        <w:t>7.</w:t>
      </w:r>
      <w:r w:rsidRPr="000A02C0">
        <w:rPr>
          <w:rFonts w:ascii="仿宋" w:eastAsia="仿宋" w:hAnsi="仿宋" w:hint="eastAsia"/>
          <w:sz w:val="28"/>
          <w:szCs w:val="28"/>
        </w:rPr>
        <w:t>制订并修改了一系列人事管理制度</w:t>
      </w:r>
      <w:r>
        <w:rPr>
          <w:rFonts w:ascii="仿宋" w:eastAsia="仿宋" w:hAnsi="仿宋" w:hint="eastAsia"/>
          <w:sz w:val="28"/>
          <w:szCs w:val="28"/>
        </w:rPr>
        <w:t>，</w:t>
      </w:r>
      <w:r w:rsidRPr="000A02C0">
        <w:rPr>
          <w:rFonts w:ascii="仿宋" w:eastAsia="仿宋" w:hAnsi="仿宋" w:hint="eastAsia"/>
          <w:sz w:val="28"/>
          <w:szCs w:val="28"/>
        </w:rPr>
        <w:t>《副教授及以上职称人员工作量管理规定》《2018年工资调整办法》《疏漏性问题问责处罚规定》</w:t>
      </w:r>
      <w:r>
        <w:rPr>
          <w:rFonts w:ascii="仿宋" w:eastAsia="仿宋" w:hAnsi="仿宋" w:hint="eastAsia"/>
          <w:sz w:val="28"/>
          <w:szCs w:val="28"/>
        </w:rPr>
        <w:t>。</w:t>
      </w:r>
    </w:p>
    <w:p w:rsidR="00465996" w:rsidRPr="005022CC" w:rsidRDefault="00965FFD" w:rsidP="008D74AE">
      <w:pPr>
        <w:pStyle w:val="4"/>
        <w:spacing w:line="520" w:lineRule="exact"/>
        <w:ind w:firstLine="200"/>
      </w:pPr>
      <w:bookmarkStart w:id="31" w:name="_Toc4570963"/>
      <w:r w:rsidRPr="005022CC">
        <w:rPr>
          <w:rFonts w:hint="eastAsia"/>
        </w:rPr>
        <w:t>（三）</w:t>
      </w:r>
      <w:r w:rsidR="00465996" w:rsidRPr="005022CC">
        <w:rPr>
          <w:rFonts w:hint="eastAsia"/>
        </w:rPr>
        <w:t>招生工作</w:t>
      </w:r>
      <w:bookmarkEnd w:id="31"/>
    </w:p>
    <w:p w:rsidR="00872ED3" w:rsidRDefault="00965FFD"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201</w:t>
      </w:r>
      <w:r w:rsidR="00BA7EC4">
        <w:rPr>
          <w:rFonts w:ascii="仿宋" w:eastAsia="仿宋" w:hAnsi="仿宋" w:hint="eastAsia"/>
          <w:sz w:val="28"/>
          <w:szCs w:val="28"/>
        </w:rPr>
        <w:t>8</w:t>
      </w:r>
      <w:r w:rsidRPr="005022CC">
        <w:rPr>
          <w:rFonts w:ascii="仿宋" w:eastAsia="仿宋" w:hAnsi="仿宋" w:hint="eastAsia"/>
          <w:sz w:val="28"/>
          <w:szCs w:val="28"/>
        </w:rPr>
        <w:t>年</w:t>
      </w:r>
      <w:r w:rsidR="00BA7EC4" w:rsidRPr="00BA7EC4">
        <w:rPr>
          <w:rFonts w:ascii="仿宋" w:eastAsia="仿宋" w:hAnsi="仿宋" w:hint="eastAsia"/>
          <w:sz w:val="28"/>
          <w:szCs w:val="28"/>
        </w:rPr>
        <w:t>全年录取1976人，报到1757人。</w:t>
      </w:r>
      <w:r w:rsidRPr="005022CC">
        <w:rPr>
          <w:rFonts w:ascii="仿宋" w:eastAsia="仿宋" w:hAnsi="仿宋" w:hint="eastAsia"/>
          <w:sz w:val="28"/>
          <w:szCs w:val="28"/>
        </w:rPr>
        <w:t>全年招生工作从艺术类招生开始，到单招、注册的宣传，到普通类报考，学院在每个招生阶段通过媒体向社会公示我院招生专业、招生政策等信息。</w:t>
      </w:r>
    </w:p>
    <w:p w:rsidR="003928D8" w:rsidRDefault="003928D8" w:rsidP="008D74AE">
      <w:pPr>
        <w:pStyle w:val="4"/>
        <w:spacing w:line="520" w:lineRule="exact"/>
        <w:ind w:firstLine="200"/>
      </w:pPr>
      <w:bookmarkStart w:id="32" w:name="_Toc4570964"/>
      <w:r>
        <w:rPr>
          <w:rFonts w:hint="eastAsia"/>
        </w:rPr>
        <w:t>（四）宣传工作</w:t>
      </w:r>
      <w:bookmarkEnd w:id="32"/>
    </w:p>
    <w:p w:rsidR="003928D8" w:rsidRPr="008D2670" w:rsidRDefault="003928D8" w:rsidP="008D2670">
      <w:pPr>
        <w:spacing w:line="520" w:lineRule="exact"/>
        <w:ind w:firstLineChars="200" w:firstLine="560"/>
        <w:rPr>
          <w:rFonts w:ascii="仿宋" w:eastAsia="仿宋" w:hAnsi="仿宋"/>
          <w:sz w:val="28"/>
          <w:szCs w:val="28"/>
        </w:rPr>
      </w:pPr>
      <w:r>
        <w:rPr>
          <w:rFonts w:ascii="仿宋" w:eastAsia="仿宋" w:hAnsi="仿宋" w:hint="eastAsia"/>
          <w:sz w:val="28"/>
          <w:szCs w:val="28"/>
        </w:rPr>
        <w:t>学院</w:t>
      </w:r>
      <w:r w:rsidRPr="003928D8">
        <w:rPr>
          <w:rFonts w:ascii="仿宋" w:eastAsia="仿宋" w:hAnsi="仿宋" w:hint="eastAsia"/>
          <w:sz w:val="28"/>
          <w:szCs w:val="28"/>
        </w:rPr>
        <w:t>宣传</w:t>
      </w:r>
      <w:r>
        <w:rPr>
          <w:rFonts w:ascii="仿宋" w:eastAsia="仿宋" w:hAnsi="仿宋" w:hint="eastAsia"/>
          <w:sz w:val="28"/>
          <w:szCs w:val="28"/>
        </w:rPr>
        <w:t>工作</w:t>
      </w:r>
      <w:r w:rsidRPr="003928D8">
        <w:rPr>
          <w:rFonts w:ascii="仿宋" w:eastAsia="仿宋" w:hAnsi="仿宋" w:hint="eastAsia"/>
          <w:sz w:val="28"/>
          <w:szCs w:val="28"/>
        </w:rPr>
        <w:t>利用好校园四大媒体，宗旨为：高效，及时，多角度</w:t>
      </w:r>
      <w:r>
        <w:rPr>
          <w:rFonts w:ascii="仿宋" w:eastAsia="仿宋" w:hAnsi="仿宋" w:hint="eastAsia"/>
          <w:sz w:val="28"/>
          <w:szCs w:val="28"/>
        </w:rPr>
        <w:t>。</w:t>
      </w:r>
      <w:r w:rsidRPr="003928D8">
        <w:rPr>
          <w:rFonts w:ascii="仿宋" w:eastAsia="仿宋" w:hAnsi="仿宋" w:hint="eastAsia"/>
          <w:sz w:val="28"/>
          <w:szCs w:val="28"/>
        </w:rPr>
        <w:t>出席学院各类会议活动现场新闻拍摄、新闻采编</w:t>
      </w:r>
      <w:r w:rsidR="00403B3F">
        <w:rPr>
          <w:rFonts w:ascii="仿宋" w:eastAsia="仿宋" w:hAnsi="仿宋" w:hint="eastAsia"/>
          <w:sz w:val="28"/>
          <w:szCs w:val="28"/>
        </w:rPr>
        <w:t>40余</w:t>
      </w:r>
      <w:r w:rsidRPr="003928D8">
        <w:rPr>
          <w:rFonts w:ascii="仿宋" w:eastAsia="仿宋" w:hAnsi="仿宋" w:hint="eastAsia"/>
          <w:sz w:val="28"/>
          <w:szCs w:val="28"/>
        </w:rPr>
        <w:t>次。</w:t>
      </w:r>
      <w:r w:rsidR="00BA7EC4" w:rsidRPr="00BA7EC4">
        <w:rPr>
          <w:rFonts w:ascii="仿宋" w:eastAsia="仿宋" w:hAnsi="仿宋" w:hint="eastAsia"/>
          <w:sz w:val="28"/>
          <w:szCs w:val="28"/>
        </w:rPr>
        <w:t>十月份启动，宣传要点包括宣传栏开辟专门的校庆专栏（16版），分两次展示，包括历次校庆回顾、校园十大新闻、优秀毕业生、优秀教工、院委会委员展示、开闭幕式、领导关怀、学院网站也在同时逐一宣传，重要信息及时上传学院主页，校报于校庆期间出版专刊。</w:t>
      </w:r>
      <w:r w:rsidR="008D2670">
        <w:rPr>
          <w:rFonts w:ascii="仿宋" w:eastAsia="仿宋" w:hAnsi="仿宋" w:hint="eastAsia"/>
          <w:sz w:val="28"/>
          <w:szCs w:val="28"/>
        </w:rPr>
        <w:t>2018年学院宣传工作主要</w:t>
      </w:r>
      <w:r w:rsidR="008D2670" w:rsidRPr="008D2670">
        <w:rPr>
          <w:rFonts w:ascii="仿宋" w:eastAsia="仿宋" w:hAnsi="仿宋" w:hint="eastAsia"/>
          <w:sz w:val="28"/>
          <w:szCs w:val="28"/>
        </w:rPr>
        <w:t>学雷锋活动</w:t>
      </w:r>
      <w:r w:rsidR="008D2670">
        <w:rPr>
          <w:rFonts w:ascii="仿宋" w:eastAsia="仿宋" w:hAnsi="仿宋" w:hint="eastAsia"/>
          <w:sz w:val="28"/>
          <w:szCs w:val="28"/>
        </w:rPr>
        <w:t>、</w:t>
      </w:r>
      <w:r w:rsidR="008D2670" w:rsidRPr="008D2670">
        <w:rPr>
          <w:rFonts w:ascii="仿宋" w:eastAsia="仿宋" w:hAnsi="仿宋" w:hint="eastAsia"/>
          <w:sz w:val="28"/>
          <w:szCs w:val="28"/>
        </w:rPr>
        <w:t>“三.八妇女节”</w:t>
      </w:r>
      <w:r w:rsidR="008D2670">
        <w:rPr>
          <w:rFonts w:ascii="仿宋" w:eastAsia="仿宋" w:hAnsi="仿宋" w:hint="eastAsia"/>
          <w:sz w:val="28"/>
          <w:szCs w:val="28"/>
        </w:rPr>
        <w:t>、</w:t>
      </w:r>
      <w:r w:rsidR="008D2670" w:rsidRPr="008D2670">
        <w:rPr>
          <w:rFonts w:ascii="仿宋" w:eastAsia="仿宋" w:hAnsi="仿宋" w:hint="eastAsia"/>
          <w:sz w:val="28"/>
          <w:szCs w:val="28"/>
        </w:rPr>
        <w:t>校园五月文化节</w:t>
      </w:r>
      <w:r w:rsidR="008D2670">
        <w:rPr>
          <w:rFonts w:ascii="仿宋" w:eastAsia="仿宋" w:hAnsi="仿宋" w:hint="eastAsia"/>
          <w:sz w:val="28"/>
          <w:szCs w:val="28"/>
        </w:rPr>
        <w:t>、</w:t>
      </w:r>
      <w:r w:rsidR="008D2670" w:rsidRPr="008D2670">
        <w:rPr>
          <w:rFonts w:ascii="仿宋" w:eastAsia="仿宋" w:hAnsi="仿宋" w:hint="eastAsia"/>
          <w:sz w:val="28"/>
          <w:szCs w:val="28"/>
        </w:rPr>
        <w:t>“五.一”</w:t>
      </w:r>
      <w:r w:rsidR="008D2670">
        <w:rPr>
          <w:rFonts w:ascii="仿宋" w:eastAsia="仿宋" w:hAnsi="仿宋" w:hint="eastAsia"/>
          <w:sz w:val="28"/>
          <w:szCs w:val="28"/>
        </w:rPr>
        <w:t>、</w:t>
      </w:r>
      <w:r w:rsidR="008D2670" w:rsidRPr="008D2670">
        <w:rPr>
          <w:rFonts w:ascii="仿宋" w:eastAsia="仿宋" w:hAnsi="仿宋" w:hint="eastAsia"/>
          <w:sz w:val="28"/>
          <w:szCs w:val="28"/>
        </w:rPr>
        <w:t>“七.一”党的生日</w:t>
      </w:r>
      <w:r w:rsidR="008D2670">
        <w:rPr>
          <w:rFonts w:ascii="仿宋" w:eastAsia="仿宋" w:hAnsi="仿宋" w:hint="eastAsia"/>
          <w:sz w:val="28"/>
          <w:szCs w:val="28"/>
        </w:rPr>
        <w:t>、“十一国庆节”</w:t>
      </w:r>
      <w:r w:rsidR="008D2670" w:rsidRPr="008D2670">
        <w:rPr>
          <w:rFonts w:ascii="仿宋" w:eastAsia="仿宋" w:hAnsi="仿宋" w:hint="eastAsia"/>
          <w:sz w:val="28"/>
          <w:szCs w:val="28"/>
        </w:rPr>
        <w:t>的宣传工作</w:t>
      </w:r>
      <w:r w:rsidR="008D2670">
        <w:rPr>
          <w:rFonts w:ascii="仿宋" w:eastAsia="仿宋" w:hAnsi="仿宋" w:hint="eastAsia"/>
          <w:sz w:val="28"/>
          <w:szCs w:val="28"/>
        </w:rPr>
        <w:t>，完成</w:t>
      </w:r>
      <w:r w:rsidR="008D2670" w:rsidRPr="008D2670">
        <w:rPr>
          <w:rFonts w:ascii="仿宋" w:eastAsia="仿宋" w:hAnsi="仿宋" w:hint="eastAsia"/>
          <w:sz w:val="28"/>
          <w:szCs w:val="28"/>
        </w:rPr>
        <w:t>各部门宣传员和校园信心中心记者的培训工作、新闻网络平台建设</w:t>
      </w:r>
      <w:r w:rsidR="008D2670">
        <w:rPr>
          <w:rFonts w:ascii="仿宋" w:eastAsia="仿宋" w:hAnsi="仿宋" w:hint="eastAsia"/>
          <w:sz w:val="28"/>
          <w:szCs w:val="28"/>
        </w:rPr>
        <w:t>、</w:t>
      </w:r>
      <w:r w:rsidR="008D2670" w:rsidRPr="008D2670">
        <w:rPr>
          <w:rFonts w:ascii="仿宋" w:eastAsia="仿宋" w:hAnsi="仿宋" w:hint="eastAsia"/>
          <w:sz w:val="28"/>
          <w:szCs w:val="28"/>
        </w:rPr>
        <w:t>25年校庆宣传工作</w:t>
      </w:r>
      <w:r w:rsidR="008D2670">
        <w:rPr>
          <w:rFonts w:ascii="仿宋" w:eastAsia="仿宋" w:hAnsi="仿宋" w:hint="eastAsia"/>
          <w:sz w:val="28"/>
          <w:szCs w:val="28"/>
        </w:rPr>
        <w:t>、</w:t>
      </w:r>
      <w:r w:rsidR="008D2670" w:rsidRPr="008D2670">
        <w:rPr>
          <w:rFonts w:ascii="仿宋" w:eastAsia="仿宋" w:hAnsi="仿宋" w:hint="eastAsia"/>
          <w:sz w:val="28"/>
          <w:szCs w:val="28"/>
        </w:rPr>
        <w:t>制作《广告学院报》现已出版153期</w:t>
      </w:r>
      <w:r w:rsidR="008D2670">
        <w:rPr>
          <w:rFonts w:ascii="仿宋" w:eastAsia="仿宋" w:hAnsi="仿宋" w:hint="eastAsia"/>
          <w:sz w:val="28"/>
          <w:szCs w:val="28"/>
        </w:rPr>
        <w:t>、</w:t>
      </w:r>
      <w:r w:rsidR="008D2670" w:rsidRPr="008D2670">
        <w:rPr>
          <w:rFonts w:ascii="仿宋" w:eastAsia="仿宋" w:hAnsi="仿宋" w:hint="eastAsia"/>
          <w:sz w:val="28"/>
          <w:szCs w:val="28"/>
        </w:rPr>
        <w:t>对校园各类媒体</w:t>
      </w:r>
      <w:r w:rsidR="008D2670" w:rsidRPr="008D2670">
        <w:rPr>
          <w:rFonts w:ascii="仿宋" w:eastAsia="仿宋" w:hAnsi="仿宋" w:hint="eastAsia"/>
          <w:sz w:val="28"/>
          <w:szCs w:val="28"/>
        </w:rPr>
        <w:lastRenderedPageBreak/>
        <w:t>进行检查与维修</w:t>
      </w:r>
      <w:r w:rsidR="008D2670">
        <w:rPr>
          <w:rFonts w:ascii="仿宋" w:eastAsia="仿宋" w:hAnsi="仿宋" w:hint="eastAsia"/>
          <w:sz w:val="28"/>
          <w:szCs w:val="28"/>
        </w:rPr>
        <w:t>、</w:t>
      </w:r>
      <w:r w:rsidR="008D2670" w:rsidRPr="008D2670">
        <w:rPr>
          <w:rFonts w:ascii="仿宋" w:eastAsia="仿宋" w:hAnsi="仿宋" w:hint="eastAsia"/>
          <w:sz w:val="28"/>
          <w:szCs w:val="28"/>
        </w:rPr>
        <w:t>制作三分钟视频短片</w:t>
      </w:r>
      <w:r w:rsidR="008D2670">
        <w:rPr>
          <w:rFonts w:ascii="仿宋" w:eastAsia="仿宋" w:hAnsi="仿宋" w:hint="eastAsia"/>
          <w:sz w:val="28"/>
          <w:szCs w:val="28"/>
        </w:rPr>
        <w:t>（</w:t>
      </w:r>
      <w:r w:rsidR="008D2670" w:rsidRPr="008D2670">
        <w:rPr>
          <w:rFonts w:ascii="仿宋" w:eastAsia="仿宋" w:hAnsi="仿宋" w:hint="eastAsia"/>
          <w:sz w:val="28"/>
          <w:szCs w:val="28"/>
        </w:rPr>
        <w:t>共制作视频短片16个</w:t>
      </w:r>
      <w:r w:rsidR="008D2670">
        <w:rPr>
          <w:rFonts w:ascii="仿宋" w:eastAsia="仿宋" w:hAnsi="仿宋" w:hint="eastAsia"/>
          <w:sz w:val="28"/>
          <w:szCs w:val="28"/>
        </w:rPr>
        <w:t>）</w:t>
      </w:r>
      <w:r w:rsidR="008D2670" w:rsidRPr="008D2670">
        <w:rPr>
          <w:rFonts w:ascii="仿宋" w:eastAsia="仿宋" w:hAnsi="仿宋" w:hint="eastAsia"/>
          <w:sz w:val="28"/>
          <w:szCs w:val="28"/>
        </w:rPr>
        <w:t>、学院重大会议活动的网络宣传</w:t>
      </w:r>
      <w:r w:rsidR="008D2670">
        <w:rPr>
          <w:rFonts w:ascii="仿宋" w:eastAsia="仿宋" w:hAnsi="仿宋" w:hint="eastAsia"/>
          <w:sz w:val="28"/>
          <w:szCs w:val="28"/>
        </w:rPr>
        <w:t>、</w:t>
      </w:r>
      <w:r w:rsidR="008D2670" w:rsidRPr="008D2670">
        <w:rPr>
          <w:rFonts w:ascii="仿宋" w:eastAsia="仿宋" w:hAnsi="仿宋" w:hint="eastAsia"/>
          <w:sz w:val="28"/>
          <w:szCs w:val="28"/>
        </w:rPr>
        <w:t>校园新闻信息中心播音部、学生记者共培训五次，逐步提升了业务能力</w:t>
      </w:r>
      <w:r w:rsidR="008D2670">
        <w:rPr>
          <w:rFonts w:ascii="仿宋" w:eastAsia="仿宋" w:hAnsi="仿宋" w:hint="eastAsia"/>
          <w:sz w:val="28"/>
          <w:szCs w:val="28"/>
        </w:rPr>
        <w:t>、</w:t>
      </w:r>
      <w:r w:rsidR="008D2670" w:rsidRPr="008D2670">
        <w:rPr>
          <w:rFonts w:ascii="仿宋" w:eastAsia="仿宋" w:hAnsi="仿宋" w:hint="eastAsia"/>
          <w:sz w:val="28"/>
          <w:szCs w:val="28"/>
        </w:rPr>
        <w:t>各系部网络管理员培训工作</w:t>
      </w:r>
      <w:r w:rsidR="008D2670">
        <w:rPr>
          <w:rFonts w:ascii="仿宋" w:eastAsia="仿宋" w:hAnsi="仿宋" w:hint="eastAsia"/>
          <w:sz w:val="28"/>
          <w:szCs w:val="28"/>
        </w:rPr>
        <w:t>。</w:t>
      </w:r>
    </w:p>
    <w:p w:rsidR="00872ED3" w:rsidRPr="005022CC" w:rsidRDefault="00872ED3" w:rsidP="008D74AE">
      <w:pPr>
        <w:pStyle w:val="3"/>
        <w:spacing w:line="520" w:lineRule="exact"/>
        <w:ind w:firstLine="200"/>
      </w:pPr>
      <w:bookmarkStart w:id="33" w:name="_Toc4570965"/>
      <w:r w:rsidRPr="005022CC">
        <w:rPr>
          <w:rFonts w:hint="eastAsia"/>
        </w:rPr>
        <w:t>五、总务工作</w:t>
      </w:r>
      <w:bookmarkEnd w:id="33"/>
    </w:p>
    <w:p w:rsidR="00FA1784" w:rsidRPr="00FA1784" w:rsidRDefault="00FA1784" w:rsidP="008D74AE">
      <w:pPr>
        <w:pStyle w:val="4"/>
        <w:spacing w:line="520" w:lineRule="exact"/>
      </w:pPr>
      <w:bookmarkStart w:id="34" w:name="_Toc4570966"/>
      <w:r w:rsidRPr="00FA1784">
        <w:rPr>
          <w:rFonts w:hint="eastAsia"/>
        </w:rPr>
        <w:t>（一）外</w:t>
      </w:r>
      <w:proofErr w:type="gramStart"/>
      <w:r w:rsidRPr="00FA1784">
        <w:rPr>
          <w:rFonts w:hint="eastAsia"/>
        </w:rPr>
        <w:t>委工程</w:t>
      </w:r>
      <w:proofErr w:type="gramEnd"/>
      <w:r w:rsidRPr="00FA1784">
        <w:rPr>
          <w:rFonts w:hint="eastAsia"/>
        </w:rPr>
        <w:t>管理</w:t>
      </w:r>
      <w:bookmarkEnd w:id="34"/>
    </w:p>
    <w:p w:rsidR="00FA1784" w:rsidRPr="00FA1784" w:rsidRDefault="0004577D" w:rsidP="0004577D">
      <w:pPr>
        <w:spacing w:line="520" w:lineRule="exact"/>
        <w:ind w:firstLineChars="200" w:firstLine="560"/>
        <w:rPr>
          <w:rFonts w:ascii="仿宋" w:eastAsia="仿宋" w:hAnsi="仿宋"/>
          <w:sz w:val="28"/>
          <w:szCs w:val="28"/>
        </w:rPr>
      </w:pPr>
      <w:r w:rsidRPr="0004577D">
        <w:rPr>
          <w:rFonts w:ascii="仿宋" w:eastAsia="仿宋" w:hAnsi="仿宋" w:hint="eastAsia"/>
          <w:sz w:val="28"/>
          <w:szCs w:val="28"/>
        </w:rPr>
        <w:t>暑假前，即已经编写立项、论证施工方案24份，签订外</w:t>
      </w:r>
      <w:proofErr w:type="gramStart"/>
      <w:r w:rsidRPr="0004577D">
        <w:rPr>
          <w:rFonts w:ascii="仿宋" w:eastAsia="仿宋" w:hAnsi="仿宋" w:hint="eastAsia"/>
          <w:sz w:val="28"/>
          <w:szCs w:val="28"/>
        </w:rPr>
        <w:t>委工程</w:t>
      </w:r>
      <w:proofErr w:type="gramEnd"/>
      <w:r w:rsidRPr="0004577D">
        <w:rPr>
          <w:rFonts w:ascii="仿宋" w:eastAsia="仿宋" w:hAnsi="仿宋" w:hint="eastAsia"/>
          <w:sz w:val="28"/>
          <w:szCs w:val="28"/>
        </w:rPr>
        <w:t>合同22份，预算编制与审核26份等。外</w:t>
      </w:r>
      <w:proofErr w:type="gramStart"/>
      <w:r w:rsidRPr="0004577D">
        <w:rPr>
          <w:rFonts w:ascii="仿宋" w:eastAsia="仿宋" w:hAnsi="仿宋" w:hint="eastAsia"/>
          <w:sz w:val="28"/>
          <w:szCs w:val="28"/>
        </w:rPr>
        <w:t>委工程</w:t>
      </w:r>
      <w:proofErr w:type="gramEnd"/>
      <w:r w:rsidRPr="0004577D">
        <w:rPr>
          <w:rFonts w:ascii="仿宋" w:eastAsia="仿宋" w:hAnsi="仿宋" w:hint="eastAsia"/>
          <w:sz w:val="28"/>
          <w:szCs w:val="28"/>
        </w:rPr>
        <w:t>分布在69处施工现场，今年的外</w:t>
      </w:r>
      <w:proofErr w:type="gramStart"/>
      <w:r w:rsidRPr="0004577D">
        <w:rPr>
          <w:rFonts w:ascii="仿宋" w:eastAsia="仿宋" w:hAnsi="仿宋" w:hint="eastAsia"/>
          <w:sz w:val="28"/>
          <w:szCs w:val="28"/>
        </w:rPr>
        <w:t>委项目</w:t>
      </w:r>
      <w:proofErr w:type="gramEnd"/>
      <w:r w:rsidRPr="0004577D">
        <w:rPr>
          <w:rFonts w:ascii="仿宋" w:eastAsia="仿宋" w:hAnsi="仿宋" w:hint="eastAsia"/>
          <w:sz w:val="28"/>
          <w:szCs w:val="28"/>
        </w:rPr>
        <w:t>中，屋面防水为每年固定维修项目；迎新寝室刷乳胶漆刮大白、迎新寝室铺地砖等优化了学生寝室环境；10T锅炉维修、锅炉除尘布袋更换、</w:t>
      </w:r>
      <w:proofErr w:type="gramStart"/>
      <w:r w:rsidRPr="0004577D">
        <w:rPr>
          <w:rFonts w:ascii="仿宋" w:eastAsia="仿宋" w:hAnsi="仿宋" w:hint="eastAsia"/>
          <w:sz w:val="28"/>
          <w:szCs w:val="28"/>
        </w:rPr>
        <w:t>消火栓换阀等</w:t>
      </w:r>
      <w:proofErr w:type="gramEnd"/>
      <w:r w:rsidRPr="0004577D">
        <w:rPr>
          <w:rFonts w:ascii="仿宋" w:eastAsia="仿宋" w:hAnsi="仿宋" w:hint="eastAsia"/>
          <w:sz w:val="28"/>
          <w:szCs w:val="28"/>
        </w:rPr>
        <w:t>工程又完善了学院的管理；为配合新学期新气象和崭新的环境，学院重新粉刷了图书馆外墙柱、女</w:t>
      </w:r>
      <w:proofErr w:type="gramStart"/>
      <w:r w:rsidRPr="0004577D">
        <w:rPr>
          <w:rFonts w:ascii="仿宋" w:eastAsia="仿宋" w:hAnsi="仿宋" w:hint="eastAsia"/>
          <w:sz w:val="28"/>
          <w:szCs w:val="28"/>
        </w:rPr>
        <w:t>一女二雨篷</w:t>
      </w:r>
      <w:proofErr w:type="gramEnd"/>
      <w:r w:rsidRPr="0004577D">
        <w:rPr>
          <w:rFonts w:ascii="仿宋" w:eastAsia="仿宋" w:hAnsi="仿宋" w:hint="eastAsia"/>
          <w:sz w:val="28"/>
          <w:szCs w:val="28"/>
        </w:rPr>
        <w:t>装饰、校史展修缮等。</w:t>
      </w:r>
    </w:p>
    <w:p w:rsidR="00FA1784" w:rsidRPr="00FA1784" w:rsidRDefault="00FA1784" w:rsidP="008D74AE">
      <w:pPr>
        <w:pStyle w:val="4"/>
        <w:spacing w:line="520" w:lineRule="exact"/>
      </w:pPr>
      <w:bookmarkStart w:id="35" w:name="_Toc4570967"/>
      <w:r w:rsidRPr="00FA1784">
        <w:rPr>
          <w:rFonts w:hint="eastAsia"/>
        </w:rPr>
        <w:t>（二）基建维修</w:t>
      </w:r>
      <w:bookmarkEnd w:id="35"/>
    </w:p>
    <w:p w:rsidR="00FA1784" w:rsidRPr="00FA1784" w:rsidRDefault="00FA1784" w:rsidP="008D74AE">
      <w:pPr>
        <w:spacing w:line="520" w:lineRule="exact"/>
        <w:ind w:firstLineChars="200" w:firstLine="560"/>
        <w:rPr>
          <w:rFonts w:ascii="仿宋" w:eastAsia="仿宋" w:hAnsi="仿宋"/>
          <w:sz w:val="28"/>
          <w:szCs w:val="28"/>
        </w:rPr>
      </w:pPr>
      <w:r w:rsidRPr="00FA1784">
        <w:rPr>
          <w:rFonts w:ascii="仿宋" w:eastAsia="仿宋" w:hAnsi="仿宋" w:hint="eastAsia"/>
          <w:sz w:val="28"/>
          <w:szCs w:val="28"/>
        </w:rPr>
        <w:t>1.校舍维修工作</w:t>
      </w:r>
    </w:p>
    <w:p w:rsidR="00FA1784" w:rsidRPr="00FA1784" w:rsidRDefault="00FA1784" w:rsidP="008D74AE">
      <w:pPr>
        <w:spacing w:line="520" w:lineRule="exact"/>
        <w:ind w:firstLineChars="200" w:firstLine="560"/>
        <w:rPr>
          <w:rFonts w:ascii="仿宋" w:eastAsia="仿宋" w:hAnsi="仿宋"/>
          <w:sz w:val="28"/>
          <w:szCs w:val="28"/>
        </w:rPr>
      </w:pPr>
      <w:r w:rsidRPr="00FA1784">
        <w:rPr>
          <w:rFonts w:ascii="仿宋" w:eastAsia="仿宋" w:hAnsi="仿宋" w:hint="eastAsia"/>
          <w:sz w:val="28"/>
          <w:szCs w:val="28"/>
        </w:rPr>
        <w:t>坚持做到每</w:t>
      </w:r>
      <w:proofErr w:type="gramStart"/>
      <w:r w:rsidRPr="00FA1784">
        <w:rPr>
          <w:rFonts w:ascii="仿宋" w:eastAsia="仿宋" w:hAnsi="仿宋" w:hint="eastAsia"/>
          <w:sz w:val="28"/>
          <w:szCs w:val="28"/>
        </w:rPr>
        <w:t>定期小</w:t>
      </w:r>
      <w:proofErr w:type="gramEnd"/>
      <w:r w:rsidRPr="00FA1784">
        <w:rPr>
          <w:rFonts w:ascii="仿宋" w:eastAsia="仿宋" w:hAnsi="仿宋" w:hint="eastAsia"/>
          <w:sz w:val="28"/>
          <w:szCs w:val="28"/>
        </w:rPr>
        <w:t>检查、大检查的工作制度，在灯光、水电各类设施等方面进行严格检查，发现问题及时处理，防患于未然。</w:t>
      </w:r>
    </w:p>
    <w:p w:rsidR="00FA1784" w:rsidRPr="00FA1784" w:rsidRDefault="00FA1784" w:rsidP="008D74AE">
      <w:pPr>
        <w:spacing w:line="520" w:lineRule="exact"/>
        <w:ind w:firstLineChars="200" w:firstLine="560"/>
        <w:rPr>
          <w:rFonts w:ascii="仿宋" w:eastAsia="仿宋" w:hAnsi="仿宋"/>
          <w:sz w:val="28"/>
          <w:szCs w:val="28"/>
        </w:rPr>
      </w:pPr>
      <w:r w:rsidRPr="00FA1784">
        <w:rPr>
          <w:rFonts w:ascii="仿宋" w:eastAsia="仿宋" w:hAnsi="仿宋" w:hint="eastAsia"/>
          <w:sz w:val="28"/>
          <w:szCs w:val="28"/>
        </w:rPr>
        <w:t>2.供暖、维修工作</w:t>
      </w:r>
    </w:p>
    <w:p w:rsidR="00FA1784" w:rsidRPr="00FA1784" w:rsidRDefault="0041154A" w:rsidP="008D74AE">
      <w:pPr>
        <w:spacing w:line="520" w:lineRule="exact"/>
        <w:ind w:firstLineChars="200" w:firstLine="560"/>
        <w:rPr>
          <w:rFonts w:ascii="仿宋" w:eastAsia="仿宋" w:hAnsi="仿宋"/>
          <w:sz w:val="28"/>
          <w:szCs w:val="28"/>
        </w:rPr>
      </w:pPr>
      <w:r>
        <w:rPr>
          <w:rFonts w:ascii="仿宋" w:eastAsia="仿宋" w:hAnsi="仿宋" w:hint="eastAsia"/>
          <w:sz w:val="28"/>
          <w:szCs w:val="28"/>
        </w:rPr>
        <w:t>（</w:t>
      </w:r>
      <w:r w:rsidRPr="00FA1784">
        <w:rPr>
          <w:rFonts w:ascii="仿宋" w:eastAsia="仿宋" w:hAnsi="仿宋" w:hint="eastAsia"/>
          <w:sz w:val="28"/>
          <w:szCs w:val="28"/>
        </w:rPr>
        <w:t>1</w:t>
      </w:r>
      <w:r>
        <w:rPr>
          <w:rFonts w:ascii="仿宋" w:eastAsia="仿宋" w:hAnsi="仿宋" w:hint="eastAsia"/>
          <w:sz w:val="28"/>
          <w:szCs w:val="28"/>
        </w:rPr>
        <w:t>）</w:t>
      </w:r>
      <w:r w:rsidR="00073222" w:rsidRPr="00073222">
        <w:rPr>
          <w:rFonts w:ascii="仿宋" w:eastAsia="仿宋" w:hAnsi="仿宋" w:hint="eastAsia"/>
          <w:sz w:val="28"/>
          <w:szCs w:val="28"/>
        </w:rPr>
        <w:t>2018年春夏季，我们做了很多工作，全面做好入冬供暖的准备工作。自4月1日至9月末，我们用532个工完成了全院23个场所分管道更换维修、地沟阀门更换、维修冲洗暖气、管线等工作。另外，两台锅炉的维修工作有前后风头、前后拱锅炉炉排、前后轴锅炉外烟囱水处理一套、锅炉补水用水箱一个、更换烟管、除尘袋、风筒、检修炉排、除渣机、更换风筒、减速机等7大项维修工作均在9月30日前完成。确保了供暖的正常进行。</w:t>
      </w:r>
    </w:p>
    <w:p w:rsidR="00FA1784" w:rsidRPr="00FA1784" w:rsidRDefault="00FA1784" w:rsidP="00B955F7">
      <w:pPr>
        <w:spacing w:line="520" w:lineRule="exact"/>
        <w:ind w:firstLineChars="200" w:firstLine="560"/>
        <w:rPr>
          <w:rFonts w:ascii="仿宋" w:eastAsia="仿宋" w:hAnsi="仿宋"/>
          <w:sz w:val="28"/>
          <w:szCs w:val="28"/>
        </w:rPr>
      </w:pPr>
      <w:r w:rsidRPr="00FA1784">
        <w:rPr>
          <w:rFonts w:ascii="仿宋" w:eastAsia="仿宋" w:hAnsi="仿宋" w:hint="eastAsia"/>
          <w:sz w:val="28"/>
          <w:szCs w:val="28"/>
        </w:rPr>
        <w:t>（2）加强冬季防寒物资的储备，共计进煤</w:t>
      </w:r>
      <w:r w:rsidR="00073222" w:rsidRPr="00073222">
        <w:rPr>
          <w:rFonts w:ascii="仿宋" w:eastAsia="仿宋" w:hAnsi="仿宋" w:hint="eastAsia"/>
          <w:sz w:val="28"/>
          <w:szCs w:val="28"/>
        </w:rPr>
        <w:t>1897</w:t>
      </w:r>
      <w:r w:rsidRPr="00FA1784">
        <w:rPr>
          <w:rFonts w:ascii="仿宋" w:eastAsia="仿宋" w:hAnsi="仿宋" w:hint="eastAsia"/>
          <w:sz w:val="28"/>
          <w:szCs w:val="28"/>
        </w:rPr>
        <w:t>吨。</w:t>
      </w:r>
    </w:p>
    <w:p w:rsidR="002E634E" w:rsidRPr="005022CC" w:rsidRDefault="00872ED3" w:rsidP="008D74AE">
      <w:pPr>
        <w:pStyle w:val="3"/>
        <w:spacing w:line="520" w:lineRule="exact"/>
        <w:ind w:firstLine="200"/>
      </w:pPr>
      <w:bookmarkStart w:id="36" w:name="_Toc4570968"/>
      <w:r w:rsidRPr="005022CC">
        <w:rPr>
          <w:rFonts w:hint="eastAsia"/>
        </w:rPr>
        <w:lastRenderedPageBreak/>
        <w:t>六</w:t>
      </w:r>
      <w:r w:rsidR="002E634E" w:rsidRPr="005022CC">
        <w:rPr>
          <w:rFonts w:hint="eastAsia"/>
        </w:rPr>
        <w:t>、就业工作</w:t>
      </w:r>
      <w:bookmarkEnd w:id="36"/>
    </w:p>
    <w:p w:rsidR="002E634E" w:rsidRPr="005022CC" w:rsidRDefault="00F837C9" w:rsidP="008D74AE">
      <w:pPr>
        <w:pStyle w:val="4"/>
        <w:spacing w:line="520" w:lineRule="exact"/>
        <w:ind w:firstLine="200"/>
      </w:pPr>
      <w:bookmarkStart w:id="37" w:name="_Toc4570969"/>
      <w:r>
        <w:rPr>
          <w:rFonts w:hint="eastAsia"/>
          <w:color w:val="333333"/>
        </w:rPr>
        <w:t>（一）</w:t>
      </w:r>
      <w:r w:rsidR="002E634E" w:rsidRPr="005022CC">
        <w:rPr>
          <w:rFonts w:hint="eastAsia"/>
        </w:rPr>
        <w:t>学院高度重视，始终坚持就业“一把手”负责制</w:t>
      </w:r>
      <w:bookmarkEnd w:id="37"/>
    </w:p>
    <w:p w:rsidR="002E634E" w:rsidRPr="005022CC" w:rsidRDefault="002E634E" w:rsidP="008D74AE">
      <w:pPr>
        <w:spacing w:line="520" w:lineRule="exact"/>
        <w:ind w:firstLineChars="200" w:firstLine="560"/>
        <w:rPr>
          <w:rFonts w:ascii="仿宋" w:eastAsia="仿宋" w:hAnsi="仿宋"/>
          <w:color w:val="000000"/>
          <w:sz w:val="28"/>
          <w:szCs w:val="28"/>
        </w:rPr>
      </w:pPr>
      <w:r w:rsidRPr="005022CC">
        <w:rPr>
          <w:rFonts w:ascii="仿宋" w:eastAsia="仿宋" w:hAnsi="仿宋" w:hint="eastAsia"/>
          <w:color w:val="000000"/>
          <w:sz w:val="28"/>
          <w:szCs w:val="28"/>
        </w:rPr>
        <w:t>学院党政领导高度重视就业工作，始终坚持“毕业生就业工作一把手负责制”， 并将其作为学院的重点工作列入年度工作计划。</w:t>
      </w:r>
    </w:p>
    <w:p w:rsidR="002E634E" w:rsidRPr="005022CC" w:rsidRDefault="00F837C9" w:rsidP="008D74AE">
      <w:pPr>
        <w:pStyle w:val="4"/>
        <w:spacing w:line="520" w:lineRule="exact"/>
        <w:ind w:firstLine="200"/>
      </w:pPr>
      <w:bookmarkStart w:id="38" w:name="_Toc4570970"/>
      <w:r>
        <w:rPr>
          <w:rFonts w:hint="eastAsia"/>
        </w:rPr>
        <w:t>（二）</w:t>
      </w:r>
      <w:r w:rsidR="002E634E" w:rsidRPr="005022CC">
        <w:rPr>
          <w:rFonts w:hint="eastAsia"/>
        </w:rPr>
        <w:t>全面深入开展校企合作、定单式教育工作</w:t>
      </w:r>
      <w:bookmarkEnd w:id="38"/>
    </w:p>
    <w:p w:rsidR="002E634E" w:rsidRPr="005022CC" w:rsidRDefault="002E634E" w:rsidP="008D74AE">
      <w:pPr>
        <w:spacing w:line="520" w:lineRule="exact"/>
        <w:ind w:firstLineChars="200" w:firstLine="560"/>
        <w:rPr>
          <w:rFonts w:ascii="仿宋" w:eastAsia="仿宋" w:hAnsi="仿宋" w:cs="宋体"/>
          <w:sz w:val="28"/>
          <w:szCs w:val="28"/>
        </w:rPr>
      </w:pPr>
      <w:r w:rsidRPr="005022CC">
        <w:rPr>
          <w:rFonts w:ascii="仿宋" w:eastAsia="仿宋" w:hAnsi="仿宋" w:cs="宋体" w:hint="eastAsia"/>
          <w:sz w:val="28"/>
          <w:szCs w:val="28"/>
        </w:rPr>
        <w:t>学院先后与沈阳九鼎视像传媒有限公司、沈阳玛丽蒂姆酒店等200多家企业合作，建立了稳定的校企合作实训实习基地，与辽宁芒果房地产代理有限公司、香港联祥集团沈阳联阳广告公司等企业合作开设冠名班，旅游管理、商务管理等</w:t>
      </w:r>
      <w:r w:rsidRPr="005022CC">
        <w:rPr>
          <w:rFonts w:ascii="仿宋" w:eastAsia="仿宋" w:hAnsi="仿宋" w:cs="宋体"/>
          <w:sz w:val="28"/>
          <w:szCs w:val="28"/>
        </w:rPr>
        <w:t>9</w:t>
      </w:r>
      <w:r w:rsidRPr="005022CC">
        <w:rPr>
          <w:rFonts w:ascii="仿宋" w:eastAsia="仿宋" w:hAnsi="仿宋" w:cs="宋体" w:hint="eastAsia"/>
          <w:sz w:val="28"/>
          <w:szCs w:val="28"/>
        </w:rPr>
        <w:t>个专业实行订单培养。</w:t>
      </w:r>
    </w:p>
    <w:p w:rsidR="002E634E" w:rsidRPr="005022CC" w:rsidRDefault="00F837C9" w:rsidP="008D74AE">
      <w:pPr>
        <w:pStyle w:val="4"/>
        <w:spacing w:line="520" w:lineRule="exact"/>
        <w:ind w:firstLine="200"/>
      </w:pPr>
      <w:bookmarkStart w:id="39" w:name="_Toc4570971"/>
      <w:r>
        <w:rPr>
          <w:rFonts w:hint="eastAsia"/>
        </w:rPr>
        <w:t>（三）</w:t>
      </w:r>
      <w:r w:rsidR="002E634E" w:rsidRPr="005022CC">
        <w:rPr>
          <w:rFonts w:hint="eastAsia"/>
        </w:rPr>
        <w:t>重点开展毕业生就业指导教育工作</w:t>
      </w:r>
      <w:bookmarkEnd w:id="39"/>
    </w:p>
    <w:p w:rsidR="002E634E" w:rsidRPr="00F837C9" w:rsidRDefault="002E634E" w:rsidP="008D74AE">
      <w:pPr>
        <w:spacing w:line="520" w:lineRule="exact"/>
        <w:ind w:firstLineChars="200" w:firstLine="560"/>
        <w:rPr>
          <w:rFonts w:ascii="仿宋" w:eastAsia="仿宋" w:hAnsi="仿宋" w:cs="宋体"/>
          <w:sz w:val="28"/>
          <w:szCs w:val="28"/>
        </w:rPr>
      </w:pPr>
      <w:r w:rsidRPr="00F837C9">
        <w:rPr>
          <w:rFonts w:ascii="仿宋" w:eastAsia="仿宋" w:hAnsi="仿宋" w:cs="宋体" w:hint="eastAsia"/>
          <w:sz w:val="28"/>
          <w:szCs w:val="28"/>
        </w:rPr>
        <w:t>学院在毕业生就业指导教育方面根据不同的阶段，不同的毕业生群体有针对性地开始了总体教育、分类教育、重点教育及阶段性教育。</w:t>
      </w:r>
    </w:p>
    <w:p w:rsidR="002E634E" w:rsidRPr="005022CC" w:rsidRDefault="00F837C9" w:rsidP="008D74AE">
      <w:pPr>
        <w:pStyle w:val="4"/>
        <w:spacing w:line="520" w:lineRule="exact"/>
        <w:ind w:firstLine="200"/>
      </w:pPr>
      <w:bookmarkStart w:id="40" w:name="_Toc4570972"/>
      <w:r>
        <w:rPr>
          <w:rFonts w:hint="eastAsia"/>
          <w:color w:val="000000"/>
        </w:rPr>
        <w:t>（四）</w:t>
      </w:r>
      <w:r w:rsidR="002E634E" w:rsidRPr="005022CC">
        <w:rPr>
          <w:rFonts w:hint="eastAsia"/>
        </w:rPr>
        <w:t>加强创新创业教育师资队伍建设，提升创新创业指导服务能力</w:t>
      </w:r>
      <w:bookmarkEnd w:id="40"/>
    </w:p>
    <w:p w:rsidR="002E634E" w:rsidRPr="005022CC" w:rsidRDefault="002E634E" w:rsidP="008D74AE">
      <w:pPr>
        <w:spacing w:line="520" w:lineRule="exact"/>
        <w:ind w:firstLineChars="200" w:firstLine="560"/>
        <w:rPr>
          <w:rFonts w:ascii="仿宋" w:eastAsia="仿宋" w:hAnsi="仿宋" w:cs="宋体"/>
          <w:b/>
          <w:sz w:val="28"/>
          <w:szCs w:val="28"/>
        </w:rPr>
      </w:pPr>
      <w:r w:rsidRPr="005022CC">
        <w:rPr>
          <w:rFonts w:ascii="仿宋" w:eastAsia="仿宋" w:hAnsi="仿宋" w:cs="宋体" w:hint="eastAsia"/>
          <w:sz w:val="28"/>
          <w:szCs w:val="28"/>
        </w:rPr>
        <w:t>学院聘请创业成功者、企业家等各行各业优秀人才，担任创新创业课授课指导教师、进行有针对性的讲座。将教师派往企业、公司进行培训，学院成立公司作为教师培训、学生实践创业的平台。</w:t>
      </w:r>
    </w:p>
    <w:p w:rsidR="002E634E" w:rsidRPr="005022CC" w:rsidRDefault="00F837C9" w:rsidP="008D74AE">
      <w:pPr>
        <w:pStyle w:val="4"/>
        <w:spacing w:line="520" w:lineRule="exact"/>
        <w:ind w:firstLine="200"/>
        <w:rPr>
          <w:color w:val="000000"/>
        </w:rPr>
      </w:pPr>
      <w:bookmarkStart w:id="41" w:name="_Toc4570973"/>
      <w:r>
        <w:rPr>
          <w:rFonts w:hint="eastAsia"/>
          <w:color w:val="000000"/>
        </w:rPr>
        <w:t>（五）</w:t>
      </w:r>
      <w:r w:rsidR="002E634E" w:rsidRPr="005022CC">
        <w:rPr>
          <w:rFonts w:hint="eastAsia"/>
        </w:rPr>
        <w:t>多渠道拓展就业市场，认真开展校园招聘活动</w:t>
      </w:r>
      <w:bookmarkEnd w:id="41"/>
    </w:p>
    <w:p w:rsidR="002E634E" w:rsidRPr="00DE3722" w:rsidRDefault="00F837C9" w:rsidP="008D74AE">
      <w:pPr>
        <w:spacing w:line="520" w:lineRule="exact"/>
        <w:ind w:firstLineChars="200" w:firstLine="560"/>
        <w:rPr>
          <w:rFonts w:ascii="仿宋" w:eastAsia="仿宋" w:hAnsi="仿宋"/>
          <w:sz w:val="28"/>
          <w:szCs w:val="28"/>
        </w:rPr>
      </w:pPr>
      <w:r w:rsidRPr="00DE3722">
        <w:rPr>
          <w:rFonts w:ascii="仿宋" w:eastAsia="仿宋" w:hAnsi="仿宋" w:hint="eastAsia"/>
          <w:sz w:val="28"/>
          <w:szCs w:val="28"/>
        </w:rPr>
        <w:t>1.</w:t>
      </w:r>
      <w:r w:rsidR="002E634E" w:rsidRPr="00DE3722">
        <w:rPr>
          <w:rFonts w:ascii="仿宋" w:eastAsia="仿宋" w:hAnsi="仿宋" w:hint="eastAsia"/>
          <w:sz w:val="28"/>
          <w:szCs w:val="28"/>
        </w:rPr>
        <w:t>充分利用信函、电话、网络等形式主动联系各类用人单位</w:t>
      </w:r>
    </w:p>
    <w:p w:rsidR="002E634E" w:rsidRPr="00DE3722" w:rsidRDefault="00F837C9" w:rsidP="008D74AE">
      <w:pPr>
        <w:spacing w:line="520" w:lineRule="exact"/>
        <w:ind w:firstLineChars="200" w:firstLine="560"/>
        <w:rPr>
          <w:rFonts w:ascii="仿宋" w:eastAsia="仿宋" w:hAnsi="仿宋"/>
          <w:sz w:val="28"/>
          <w:szCs w:val="28"/>
        </w:rPr>
      </w:pPr>
      <w:r w:rsidRPr="00DE3722">
        <w:rPr>
          <w:rFonts w:ascii="仿宋" w:eastAsia="仿宋" w:hAnsi="仿宋" w:hint="eastAsia"/>
          <w:sz w:val="28"/>
          <w:szCs w:val="28"/>
        </w:rPr>
        <w:t>2.</w:t>
      </w:r>
      <w:r w:rsidR="002E634E" w:rsidRPr="00DE3722">
        <w:rPr>
          <w:rFonts w:ascii="仿宋" w:eastAsia="仿宋" w:hAnsi="仿宋" w:hint="eastAsia"/>
          <w:sz w:val="28"/>
          <w:szCs w:val="28"/>
        </w:rPr>
        <w:t>创新开展金牌毕业生“小空间”专场招聘会</w:t>
      </w:r>
    </w:p>
    <w:p w:rsidR="002E634E" w:rsidRPr="00DE3722" w:rsidRDefault="00F837C9" w:rsidP="008D74AE">
      <w:pPr>
        <w:spacing w:line="520" w:lineRule="exact"/>
        <w:ind w:firstLineChars="200" w:firstLine="560"/>
        <w:rPr>
          <w:rFonts w:ascii="仿宋" w:eastAsia="仿宋" w:hAnsi="仿宋"/>
          <w:color w:val="000000"/>
          <w:sz w:val="28"/>
          <w:szCs w:val="28"/>
        </w:rPr>
      </w:pPr>
      <w:r w:rsidRPr="00DE3722">
        <w:rPr>
          <w:rFonts w:ascii="仿宋" w:eastAsia="仿宋" w:hAnsi="仿宋" w:hint="eastAsia"/>
          <w:color w:val="000000"/>
          <w:sz w:val="28"/>
          <w:szCs w:val="28"/>
        </w:rPr>
        <w:t>3.</w:t>
      </w:r>
      <w:r w:rsidR="002E634E" w:rsidRPr="00DE3722">
        <w:rPr>
          <w:rFonts w:ascii="仿宋" w:eastAsia="仿宋" w:hAnsi="仿宋" w:hint="eastAsia"/>
          <w:color w:val="000000"/>
          <w:sz w:val="28"/>
          <w:szCs w:val="28"/>
        </w:rPr>
        <w:t>成功举办毕业生大型招聘会集中推荐毕业生</w:t>
      </w:r>
    </w:p>
    <w:p w:rsidR="002E634E" w:rsidRPr="00DE3722" w:rsidRDefault="00F837C9" w:rsidP="008D74AE">
      <w:pPr>
        <w:pStyle w:val="4"/>
        <w:spacing w:line="520" w:lineRule="exact"/>
      </w:pPr>
      <w:bookmarkStart w:id="42" w:name="_Toc4570974"/>
      <w:r w:rsidRPr="00DE3722">
        <w:rPr>
          <w:rFonts w:hint="eastAsia"/>
        </w:rPr>
        <w:t>（六）</w:t>
      </w:r>
      <w:r w:rsidR="002E634E" w:rsidRPr="00DE3722">
        <w:rPr>
          <w:rFonts w:hint="eastAsia"/>
        </w:rPr>
        <w:t>全面加强毕业生离校后的推荐工作力度</w:t>
      </w:r>
      <w:bookmarkEnd w:id="42"/>
    </w:p>
    <w:p w:rsidR="002E634E" w:rsidRPr="005022CC" w:rsidRDefault="00872ED3" w:rsidP="008D74AE">
      <w:pPr>
        <w:pStyle w:val="3"/>
        <w:spacing w:line="520" w:lineRule="exact"/>
        <w:ind w:firstLine="200"/>
      </w:pPr>
      <w:bookmarkStart w:id="43" w:name="_Toc4570975"/>
      <w:r w:rsidRPr="005022CC">
        <w:rPr>
          <w:rFonts w:hint="eastAsia"/>
        </w:rPr>
        <w:t>七、校企合作工作</w:t>
      </w:r>
      <w:bookmarkEnd w:id="43"/>
    </w:p>
    <w:p w:rsidR="00664C3F" w:rsidRPr="00950C4B" w:rsidRDefault="00664C3F" w:rsidP="00950C4B">
      <w:pPr>
        <w:pStyle w:val="4"/>
        <w:spacing w:line="520" w:lineRule="exact"/>
      </w:pPr>
      <w:bookmarkStart w:id="44" w:name="_Toc4570976"/>
      <w:r w:rsidRPr="00950C4B">
        <w:rPr>
          <w:rFonts w:hint="eastAsia"/>
        </w:rPr>
        <w:t>（一）订单企业合作工作</w:t>
      </w:r>
      <w:bookmarkEnd w:id="44"/>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1.完成4家订单合作企业接待、洽谈、考察、协议拟定及协议内</w:t>
      </w:r>
      <w:r w:rsidRPr="00664C3F">
        <w:rPr>
          <w:rFonts w:ascii="仿宋" w:eastAsia="仿宋" w:hAnsi="仿宋" w:hint="eastAsia"/>
          <w:sz w:val="28"/>
          <w:szCs w:val="28"/>
        </w:rPr>
        <w:lastRenderedPageBreak/>
        <w:t>容落实工作；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2.完善并跟进校外就读订单班学生管理及检查工作；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3．理顺订单班与学院相关职能部门的协调工作，包括学生学籍、学生证、</w:t>
      </w:r>
      <w:proofErr w:type="gramStart"/>
      <w:r w:rsidRPr="00664C3F">
        <w:rPr>
          <w:rFonts w:ascii="仿宋" w:eastAsia="仿宋" w:hAnsi="仿宋" w:hint="eastAsia"/>
          <w:sz w:val="28"/>
          <w:szCs w:val="28"/>
        </w:rPr>
        <w:t>医</w:t>
      </w:r>
      <w:proofErr w:type="gramEnd"/>
      <w:r w:rsidRPr="00664C3F">
        <w:rPr>
          <w:rFonts w:ascii="仿宋" w:eastAsia="仿宋" w:hAnsi="仿宋" w:hint="eastAsia"/>
          <w:sz w:val="28"/>
          <w:szCs w:val="28"/>
        </w:rPr>
        <w:t>保、成绩、费用结算等协调落实；</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4.订单企业合作发展相关会议组织；</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5.订单班校外实习学生管理及回访工作。</w:t>
      </w:r>
    </w:p>
    <w:p w:rsidR="00664C3F" w:rsidRPr="00950C4B" w:rsidRDefault="00664C3F" w:rsidP="00950C4B">
      <w:pPr>
        <w:pStyle w:val="4"/>
        <w:spacing w:line="520" w:lineRule="exact"/>
      </w:pPr>
      <w:bookmarkStart w:id="45" w:name="_Toc4570977"/>
      <w:r w:rsidRPr="00950C4B">
        <w:rPr>
          <w:rFonts w:hint="eastAsia"/>
        </w:rPr>
        <w:t>（二）校企合作工作开展和推进</w:t>
      </w:r>
      <w:bookmarkEnd w:id="45"/>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1.</w:t>
      </w:r>
      <w:proofErr w:type="gramStart"/>
      <w:r w:rsidRPr="00664C3F">
        <w:rPr>
          <w:rFonts w:ascii="仿宋" w:eastAsia="仿宋" w:hAnsi="仿宋" w:hint="eastAsia"/>
          <w:sz w:val="28"/>
          <w:szCs w:val="28"/>
        </w:rPr>
        <w:t>完善校</w:t>
      </w:r>
      <w:proofErr w:type="gramEnd"/>
      <w:r w:rsidRPr="00664C3F">
        <w:rPr>
          <w:rFonts w:ascii="仿宋" w:eastAsia="仿宋" w:hAnsi="仿宋" w:hint="eastAsia"/>
          <w:sz w:val="28"/>
          <w:szCs w:val="28"/>
        </w:rPr>
        <w:t>企合作管理制度；</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2.校企合作企业接待、洽谈工作；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3.各企业校企合作协议书重新梳理拟定、报批签订、按协议落实；</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4.各系与企业开展的校企合作协调、检查管理工作,包括协议签订、协议落实、学生实习协议及安全责任书签订、实习人数统计及阶段审核；</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5.16家校外实习学生巡查、安抚工作；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6.各系校外实习学生学分转换审核、名单上报工作；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7.学生校外实习车辆请示上报工作；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8.校企合作相关费用催缴、核实工作。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本学年校企合作方面，不断完善细节性工作，拟定相关管理规定及撰写协议模版，进一步理顺各系开展的校企合作及订单班的管理模式，工作得到有序进行。</w:t>
      </w:r>
    </w:p>
    <w:p w:rsidR="00664C3F" w:rsidRPr="00950C4B" w:rsidRDefault="00664C3F" w:rsidP="00950C4B">
      <w:pPr>
        <w:pStyle w:val="4"/>
        <w:spacing w:line="520" w:lineRule="exact"/>
      </w:pPr>
      <w:bookmarkStart w:id="46" w:name="_Toc4570978"/>
      <w:r w:rsidRPr="00950C4B">
        <w:rPr>
          <w:rFonts w:hint="eastAsia"/>
        </w:rPr>
        <w:t>（三）社会团体对外活动及会议方面工作</w:t>
      </w:r>
      <w:bookmarkEnd w:id="46"/>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1.辽宁名人文化研究会最后一期杂志编辑工作；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2辽宁省名人文化研究会年检材料撰写及报送；</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3.辽宁省名人文化研究会年度工作总结、计划撰写及报送；</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4.辽宁省名人文化研究会党建工作总结、计划撰写及汇报；</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5.辽宁省名人文化研究会会长日活动联络；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lastRenderedPageBreak/>
        <w:t>6.省社科联要求的社会团体相关信息材料撰写及上报工作；</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7.辽宁省名人文化研究会会议材料撰写及网站内容撰写；</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8.省社科联组织的关于“两学一做” “十九大精神”的阶段学习情况汇报材料撰写及报送；</w:t>
      </w:r>
    </w:p>
    <w:p w:rsidR="00664C3F" w:rsidRPr="00664C3F" w:rsidRDefault="00664C3F" w:rsidP="00664C3F">
      <w:pPr>
        <w:spacing w:line="520" w:lineRule="exact"/>
        <w:ind w:firstLineChars="200" w:firstLine="560"/>
        <w:rPr>
          <w:rFonts w:ascii="仿宋" w:eastAsia="仿宋" w:hAnsi="仿宋"/>
          <w:sz w:val="28"/>
          <w:szCs w:val="28"/>
        </w:rPr>
      </w:pPr>
      <w:r w:rsidRPr="00664C3F">
        <w:rPr>
          <w:rFonts w:ascii="仿宋" w:eastAsia="仿宋" w:hAnsi="仿宋" w:hint="eastAsia"/>
          <w:sz w:val="28"/>
          <w:szCs w:val="28"/>
        </w:rPr>
        <w:t>9.中国</w:t>
      </w:r>
      <w:proofErr w:type="gramStart"/>
      <w:r w:rsidRPr="00664C3F">
        <w:rPr>
          <w:rFonts w:ascii="仿宋" w:eastAsia="仿宋" w:hAnsi="仿宋" w:hint="eastAsia"/>
          <w:sz w:val="28"/>
          <w:szCs w:val="28"/>
        </w:rPr>
        <w:t>梦战略</w:t>
      </w:r>
      <w:proofErr w:type="gramEnd"/>
      <w:r w:rsidRPr="00664C3F">
        <w:rPr>
          <w:rFonts w:ascii="仿宋" w:eastAsia="仿宋" w:hAnsi="仿宋" w:hint="eastAsia"/>
          <w:sz w:val="28"/>
          <w:szCs w:val="28"/>
        </w:rPr>
        <w:t>思想研究会相关课题材料撰写及报送。</w:t>
      </w:r>
    </w:p>
    <w:p w:rsidR="006150B7" w:rsidRPr="00FA1784" w:rsidRDefault="006150B7" w:rsidP="008D74AE">
      <w:pPr>
        <w:spacing w:line="520" w:lineRule="exact"/>
        <w:ind w:firstLineChars="200" w:firstLine="560"/>
        <w:rPr>
          <w:rFonts w:ascii="仿宋" w:eastAsia="仿宋" w:hAnsi="仿宋"/>
          <w:sz w:val="28"/>
          <w:szCs w:val="28"/>
        </w:rPr>
      </w:pPr>
    </w:p>
    <w:p w:rsidR="005D1099" w:rsidRPr="005022CC" w:rsidRDefault="005D1099" w:rsidP="008D74AE">
      <w:pPr>
        <w:pStyle w:val="3"/>
        <w:spacing w:line="520" w:lineRule="exact"/>
        <w:ind w:firstLine="200"/>
      </w:pPr>
      <w:bookmarkStart w:id="47" w:name="_Toc4570979"/>
      <w:r w:rsidRPr="005022CC">
        <w:rPr>
          <w:rFonts w:hint="eastAsia"/>
        </w:rPr>
        <w:t>八、安全保卫工作</w:t>
      </w:r>
      <w:bookmarkEnd w:id="47"/>
    </w:p>
    <w:p w:rsidR="00FA1784" w:rsidRPr="00FA1784" w:rsidRDefault="00FA1784" w:rsidP="008D74AE">
      <w:pPr>
        <w:pStyle w:val="4"/>
        <w:spacing w:line="520" w:lineRule="exact"/>
      </w:pPr>
      <w:bookmarkStart w:id="48" w:name="_Toc4570980"/>
      <w:r w:rsidRPr="00FA1784">
        <w:rPr>
          <w:rFonts w:hint="eastAsia"/>
        </w:rPr>
        <w:t>（一）治安防范工作</w:t>
      </w:r>
      <w:bookmarkEnd w:id="48"/>
    </w:p>
    <w:p w:rsidR="00950C4B" w:rsidRPr="00950C4B" w:rsidRDefault="00950C4B" w:rsidP="00950C4B">
      <w:pPr>
        <w:spacing w:line="520" w:lineRule="exact"/>
        <w:ind w:firstLineChars="200" w:firstLine="560"/>
        <w:rPr>
          <w:rFonts w:ascii="仿宋" w:eastAsia="仿宋" w:hAnsi="仿宋"/>
          <w:sz w:val="28"/>
          <w:szCs w:val="28"/>
        </w:rPr>
      </w:pPr>
      <w:r w:rsidRPr="00950C4B">
        <w:rPr>
          <w:rFonts w:ascii="仿宋" w:eastAsia="仿宋" w:hAnsi="仿宋" w:hint="eastAsia"/>
          <w:sz w:val="28"/>
          <w:szCs w:val="28"/>
        </w:rPr>
        <w:t>1. 加强了对保安和楼保的教育与管理。（1）对保安进行安全意识教育，提高了保安的安全防意识主动性。（2）对于工作不认真的保安与楼保进行批评教育。（3）通过制定一系列的规章制度，保安的业务素质提高了，年龄结构更合理化，保安队伍稳定。</w:t>
      </w:r>
    </w:p>
    <w:p w:rsidR="00950C4B" w:rsidRPr="00950C4B" w:rsidRDefault="00950C4B" w:rsidP="00950C4B">
      <w:pPr>
        <w:spacing w:line="520" w:lineRule="exact"/>
        <w:ind w:firstLineChars="200" w:firstLine="560"/>
        <w:rPr>
          <w:rFonts w:ascii="仿宋" w:eastAsia="仿宋" w:hAnsi="仿宋"/>
          <w:sz w:val="28"/>
          <w:szCs w:val="28"/>
        </w:rPr>
      </w:pPr>
      <w:r w:rsidRPr="00950C4B">
        <w:rPr>
          <w:rFonts w:ascii="仿宋" w:eastAsia="仿宋" w:hAnsi="仿宋" w:hint="eastAsia"/>
          <w:sz w:val="28"/>
          <w:szCs w:val="28"/>
        </w:rPr>
        <w:t>2. 加强夜间夜巡。</w:t>
      </w:r>
    </w:p>
    <w:p w:rsidR="00950C4B" w:rsidRPr="00950C4B" w:rsidRDefault="00950C4B" w:rsidP="00950C4B">
      <w:pPr>
        <w:spacing w:line="520" w:lineRule="exact"/>
        <w:ind w:firstLineChars="200" w:firstLine="560"/>
        <w:rPr>
          <w:rFonts w:ascii="仿宋" w:eastAsia="仿宋" w:hAnsi="仿宋"/>
          <w:sz w:val="28"/>
          <w:szCs w:val="28"/>
        </w:rPr>
      </w:pPr>
      <w:r w:rsidRPr="00950C4B">
        <w:rPr>
          <w:rFonts w:ascii="仿宋" w:eastAsia="仿宋" w:hAnsi="仿宋" w:hint="eastAsia"/>
          <w:sz w:val="28"/>
          <w:szCs w:val="28"/>
        </w:rPr>
        <w:t>3. 树立对违纪学生以教育为主、处罚为辅的原则。</w:t>
      </w:r>
    </w:p>
    <w:p w:rsidR="00950C4B" w:rsidRPr="00950C4B" w:rsidRDefault="00950C4B" w:rsidP="00950C4B">
      <w:pPr>
        <w:spacing w:line="520" w:lineRule="exact"/>
        <w:ind w:firstLineChars="200" w:firstLine="560"/>
        <w:rPr>
          <w:rFonts w:ascii="仿宋" w:eastAsia="仿宋" w:hAnsi="仿宋"/>
          <w:sz w:val="28"/>
          <w:szCs w:val="28"/>
        </w:rPr>
      </w:pPr>
      <w:r w:rsidRPr="00950C4B">
        <w:rPr>
          <w:rFonts w:ascii="仿宋" w:eastAsia="仿宋" w:hAnsi="仿宋" w:hint="eastAsia"/>
          <w:sz w:val="28"/>
          <w:szCs w:val="28"/>
        </w:rPr>
        <w:t>4.</w:t>
      </w:r>
      <w:r>
        <w:rPr>
          <w:rFonts w:ascii="仿宋" w:eastAsia="仿宋" w:hAnsi="仿宋" w:hint="eastAsia"/>
          <w:sz w:val="28"/>
          <w:szCs w:val="28"/>
        </w:rPr>
        <w:t>2018</w:t>
      </w:r>
      <w:r w:rsidRPr="00950C4B">
        <w:rPr>
          <w:rFonts w:ascii="仿宋" w:eastAsia="仿宋" w:hAnsi="仿宋" w:hint="eastAsia"/>
          <w:sz w:val="28"/>
          <w:szCs w:val="28"/>
        </w:rPr>
        <w:t>年下半年保卫处开始逐步改造升级学院的监控系统。。截至目前为止学院室内外共有监控点209处，已基本覆盖学院各个方位。</w:t>
      </w:r>
    </w:p>
    <w:p w:rsidR="00FA1784" w:rsidRPr="00FA1784" w:rsidRDefault="00950C4B" w:rsidP="00950C4B">
      <w:pPr>
        <w:spacing w:line="520" w:lineRule="exact"/>
        <w:ind w:firstLineChars="200" w:firstLine="560"/>
        <w:rPr>
          <w:rFonts w:ascii="仿宋" w:eastAsia="仿宋" w:hAnsi="仿宋"/>
          <w:sz w:val="28"/>
          <w:szCs w:val="28"/>
        </w:rPr>
      </w:pPr>
      <w:r w:rsidRPr="00950C4B">
        <w:rPr>
          <w:rFonts w:ascii="仿宋" w:eastAsia="仿宋" w:hAnsi="仿宋" w:hint="eastAsia"/>
          <w:sz w:val="28"/>
          <w:szCs w:val="28"/>
        </w:rPr>
        <w:t xml:space="preserve"> 5.加强了对管制刀具等违法违禁用品的检查。</w:t>
      </w:r>
    </w:p>
    <w:p w:rsidR="00FA1784" w:rsidRPr="00FA1784" w:rsidRDefault="00FA1784" w:rsidP="008D74AE">
      <w:pPr>
        <w:pStyle w:val="4"/>
        <w:spacing w:line="520" w:lineRule="exact"/>
      </w:pPr>
      <w:bookmarkStart w:id="49" w:name="_Toc4570981"/>
      <w:r w:rsidRPr="00FA1784">
        <w:rPr>
          <w:rFonts w:hint="eastAsia"/>
        </w:rPr>
        <w:t>（二）消防安全工作</w:t>
      </w:r>
      <w:bookmarkEnd w:id="49"/>
    </w:p>
    <w:p w:rsidR="00950C4B" w:rsidRPr="00950C4B" w:rsidRDefault="00950C4B" w:rsidP="00950C4B">
      <w:pPr>
        <w:spacing w:line="520" w:lineRule="exact"/>
        <w:ind w:firstLineChars="200" w:firstLine="560"/>
        <w:rPr>
          <w:rFonts w:ascii="仿宋" w:eastAsia="仿宋" w:hAnsi="仿宋"/>
          <w:sz w:val="28"/>
          <w:szCs w:val="28"/>
        </w:rPr>
      </w:pPr>
      <w:r w:rsidRPr="00950C4B">
        <w:rPr>
          <w:rFonts w:ascii="仿宋" w:eastAsia="仿宋" w:hAnsi="仿宋" w:hint="eastAsia"/>
          <w:sz w:val="28"/>
          <w:szCs w:val="28"/>
        </w:rPr>
        <w:t>1.春季开学初和入冬以来，保卫处对学生寝室进行了消防安全检查，对违纪的学生进行了批评教育，对违禁电器进行了没收与销毁。</w:t>
      </w:r>
    </w:p>
    <w:p w:rsidR="00950C4B" w:rsidRPr="00950C4B" w:rsidRDefault="00950C4B" w:rsidP="00950C4B">
      <w:pPr>
        <w:spacing w:line="520" w:lineRule="exact"/>
        <w:ind w:firstLineChars="200" w:firstLine="560"/>
        <w:rPr>
          <w:rFonts w:ascii="仿宋" w:eastAsia="仿宋" w:hAnsi="仿宋"/>
          <w:sz w:val="28"/>
          <w:szCs w:val="28"/>
        </w:rPr>
      </w:pPr>
      <w:r w:rsidRPr="00950C4B">
        <w:rPr>
          <w:rFonts w:ascii="仿宋" w:eastAsia="仿宋" w:hAnsi="仿宋" w:hint="eastAsia"/>
          <w:sz w:val="28"/>
          <w:szCs w:val="28"/>
        </w:rPr>
        <w:t>2. 新生入学后，分两次对新生进行了消防安全知识讲座，保卫处又多次进行了应急灭火疏散逃生演练。</w:t>
      </w:r>
    </w:p>
    <w:p w:rsidR="00950C4B" w:rsidRPr="00950C4B" w:rsidRDefault="00950C4B" w:rsidP="00950C4B">
      <w:pPr>
        <w:spacing w:line="520" w:lineRule="exact"/>
        <w:ind w:firstLineChars="200" w:firstLine="560"/>
        <w:rPr>
          <w:rFonts w:ascii="仿宋" w:eastAsia="仿宋" w:hAnsi="仿宋"/>
          <w:sz w:val="28"/>
          <w:szCs w:val="28"/>
        </w:rPr>
      </w:pPr>
      <w:r w:rsidRPr="00950C4B">
        <w:rPr>
          <w:rFonts w:ascii="仿宋" w:eastAsia="仿宋" w:hAnsi="仿宋" w:hint="eastAsia"/>
          <w:sz w:val="28"/>
          <w:szCs w:val="28"/>
        </w:rPr>
        <w:t>3. 更换了部分损坏的安全出口指示牌和应急灯，更新更换了灭火器。检查学院内各个场所，发现安全隐患及时指出并提出整改意见和方案。</w:t>
      </w:r>
    </w:p>
    <w:p w:rsidR="00FA1784" w:rsidRPr="00FA1784" w:rsidRDefault="00950C4B" w:rsidP="00950C4B">
      <w:pPr>
        <w:spacing w:line="520" w:lineRule="exact"/>
        <w:ind w:firstLineChars="200" w:firstLine="560"/>
        <w:rPr>
          <w:rFonts w:ascii="仿宋" w:eastAsia="仿宋" w:hAnsi="仿宋"/>
          <w:sz w:val="28"/>
          <w:szCs w:val="28"/>
        </w:rPr>
      </w:pPr>
      <w:r w:rsidRPr="00950C4B">
        <w:rPr>
          <w:rFonts w:ascii="仿宋" w:eastAsia="仿宋" w:hAnsi="仿宋" w:hint="eastAsia"/>
          <w:sz w:val="28"/>
          <w:szCs w:val="28"/>
        </w:rPr>
        <w:lastRenderedPageBreak/>
        <w:t>4. 总结女四舍“11.22—527”火灾事件，吸取教训，制定了全院消防安全整改方案，提出消防工作要求。</w:t>
      </w:r>
    </w:p>
    <w:p w:rsidR="00FA1784" w:rsidRPr="00FA1784" w:rsidRDefault="00AA5707" w:rsidP="008D74AE">
      <w:pPr>
        <w:pStyle w:val="4"/>
        <w:spacing w:line="520" w:lineRule="exact"/>
      </w:pPr>
      <w:bookmarkStart w:id="50" w:name="_Toc4570982"/>
      <w:r>
        <w:rPr>
          <w:rFonts w:hint="eastAsia"/>
        </w:rPr>
        <w:t>（三）</w:t>
      </w:r>
      <w:r w:rsidR="00FA1784" w:rsidRPr="00FA1784">
        <w:rPr>
          <w:rFonts w:hint="eastAsia"/>
        </w:rPr>
        <w:t>加强保卫管理、认真执行出入门制度</w:t>
      </w:r>
      <w:bookmarkEnd w:id="50"/>
    </w:p>
    <w:p w:rsidR="00FA1784" w:rsidRPr="00FA1784" w:rsidRDefault="00FA1784" w:rsidP="008D74AE">
      <w:pPr>
        <w:spacing w:line="520" w:lineRule="exact"/>
        <w:ind w:firstLineChars="200" w:firstLine="560"/>
        <w:rPr>
          <w:rFonts w:ascii="仿宋" w:eastAsia="仿宋" w:hAnsi="仿宋"/>
          <w:sz w:val="28"/>
          <w:szCs w:val="28"/>
        </w:rPr>
      </w:pPr>
      <w:r w:rsidRPr="00FA1784">
        <w:rPr>
          <w:rFonts w:ascii="仿宋" w:eastAsia="仿宋" w:hAnsi="仿宋" w:hint="eastAsia"/>
          <w:sz w:val="28"/>
          <w:szCs w:val="28"/>
        </w:rPr>
        <w:t>1</w:t>
      </w:r>
      <w:r w:rsidR="00AA5707">
        <w:rPr>
          <w:rFonts w:ascii="仿宋" w:eastAsia="仿宋" w:hAnsi="仿宋" w:hint="eastAsia"/>
          <w:sz w:val="28"/>
          <w:szCs w:val="28"/>
        </w:rPr>
        <w:t>.</w:t>
      </w:r>
      <w:r w:rsidRPr="00FA1784">
        <w:rPr>
          <w:rFonts w:ascii="仿宋" w:eastAsia="仿宋" w:hAnsi="仿宋" w:hint="eastAsia"/>
          <w:sz w:val="28"/>
          <w:szCs w:val="28"/>
        </w:rPr>
        <w:t>每天都派保卫</w:t>
      </w:r>
      <w:proofErr w:type="gramStart"/>
      <w:r w:rsidRPr="00FA1784">
        <w:rPr>
          <w:rFonts w:ascii="仿宋" w:eastAsia="仿宋" w:hAnsi="仿宋" w:hint="eastAsia"/>
          <w:sz w:val="28"/>
          <w:szCs w:val="28"/>
        </w:rPr>
        <w:t>处老师</w:t>
      </w:r>
      <w:proofErr w:type="gramEnd"/>
      <w:r w:rsidRPr="00FA1784">
        <w:rPr>
          <w:rFonts w:ascii="仿宋" w:eastAsia="仿宋" w:hAnsi="仿宋" w:hint="eastAsia"/>
          <w:sz w:val="28"/>
          <w:szCs w:val="28"/>
        </w:rPr>
        <w:t>协助做好门卫管理，晚上值班老师也全力协助做好门卫管理。</w:t>
      </w:r>
    </w:p>
    <w:p w:rsidR="00FA1784" w:rsidRPr="00FA1784" w:rsidRDefault="00FA1784" w:rsidP="008D74AE">
      <w:pPr>
        <w:spacing w:line="520" w:lineRule="exact"/>
        <w:ind w:firstLineChars="200" w:firstLine="560"/>
        <w:rPr>
          <w:rFonts w:ascii="仿宋" w:eastAsia="仿宋" w:hAnsi="仿宋"/>
          <w:sz w:val="28"/>
          <w:szCs w:val="28"/>
        </w:rPr>
      </w:pPr>
      <w:r w:rsidRPr="00FA1784">
        <w:rPr>
          <w:rFonts w:ascii="仿宋" w:eastAsia="仿宋" w:hAnsi="仿宋" w:hint="eastAsia"/>
          <w:sz w:val="28"/>
          <w:szCs w:val="28"/>
        </w:rPr>
        <w:t>2</w:t>
      </w:r>
      <w:r w:rsidR="00AA5707">
        <w:rPr>
          <w:rFonts w:ascii="仿宋" w:eastAsia="仿宋" w:hAnsi="仿宋" w:hint="eastAsia"/>
          <w:sz w:val="28"/>
          <w:szCs w:val="28"/>
        </w:rPr>
        <w:t>.</w:t>
      </w:r>
      <w:r w:rsidRPr="00FA1784">
        <w:rPr>
          <w:rFonts w:ascii="仿宋" w:eastAsia="仿宋" w:hAnsi="仿宋" w:hint="eastAsia"/>
          <w:sz w:val="28"/>
          <w:szCs w:val="28"/>
        </w:rPr>
        <w:t xml:space="preserve">重大节日、国内外重要节日，院领导亲在在学院内值班，严抓校园安全，确保节日期间无事故。 </w:t>
      </w:r>
    </w:p>
    <w:p w:rsidR="00FA1784" w:rsidRPr="00FA1784" w:rsidRDefault="00AA5707" w:rsidP="008D74AE">
      <w:pPr>
        <w:pStyle w:val="4"/>
        <w:spacing w:line="520" w:lineRule="exact"/>
      </w:pPr>
      <w:bookmarkStart w:id="51" w:name="_Toc4570983"/>
      <w:r>
        <w:rPr>
          <w:rFonts w:hint="eastAsia"/>
        </w:rPr>
        <w:t>（四）</w:t>
      </w:r>
      <w:r w:rsidR="00FA1784" w:rsidRPr="00FA1784">
        <w:rPr>
          <w:rFonts w:hint="eastAsia"/>
        </w:rPr>
        <w:t>抓住校卫队建设、充分发挥“二元互导”作用</w:t>
      </w:r>
      <w:bookmarkEnd w:id="51"/>
    </w:p>
    <w:p w:rsidR="004F610D" w:rsidRPr="005022CC" w:rsidRDefault="004F610D" w:rsidP="008D74AE">
      <w:pPr>
        <w:pStyle w:val="4"/>
        <w:spacing w:line="520" w:lineRule="exact"/>
      </w:pPr>
      <w:bookmarkStart w:id="52" w:name="_Toc4570984"/>
      <w:r w:rsidRPr="005022CC">
        <w:rPr>
          <w:rFonts w:hint="eastAsia"/>
        </w:rPr>
        <w:t>（五）平安校园建设</w:t>
      </w:r>
      <w:bookmarkEnd w:id="52"/>
    </w:p>
    <w:p w:rsidR="00C11599" w:rsidRPr="005022CC" w:rsidRDefault="00425244"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1.</w:t>
      </w:r>
      <w:r w:rsidR="00C11599" w:rsidRPr="005022CC">
        <w:rPr>
          <w:rFonts w:ascii="仿宋" w:eastAsia="仿宋" w:hAnsi="仿宋" w:hint="eastAsia"/>
          <w:sz w:val="28"/>
          <w:szCs w:val="28"/>
        </w:rPr>
        <w:t>学院领导高度重视，建立健全组织，完善制度</w:t>
      </w:r>
      <w:r w:rsidR="00E40769">
        <w:rPr>
          <w:rFonts w:ascii="仿宋" w:eastAsia="仿宋" w:hAnsi="仿宋" w:hint="eastAsia"/>
          <w:sz w:val="28"/>
          <w:szCs w:val="28"/>
        </w:rPr>
        <w:t>，</w:t>
      </w:r>
      <w:r w:rsidR="00C11599" w:rsidRPr="005022CC">
        <w:rPr>
          <w:rFonts w:ascii="仿宋" w:eastAsia="仿宋" w:hAnsi="仿宋" w:hint="eastAsia"/>
          <w:sz w:val="28"/>
          <w:szCs w:val="28"/>
        </w:rPr>
        <w:t>列入201</w:t>
      </w:r>
      <w:r w:rsidR="00BA201F">
        <w:rPr>
          <w:rFonts w:ascii="仿宋" w:eastAsia="仿宋" w:hAnsi="仿宋" w:hint="eastAsia"/>
          <w:sz w:val="28"/>
          <w:szCs w:val="28"/>
        </w:rPr>
        <w:t>8</w:t>
      </w:r>
      <w:r w:rsidR="00C11599" w:rsidRPr="005022CC">
        <w:rPr>
          <w:rFonts w:ascii="仿宋" w:eastAsia="仿宋" w:hAnsi="仿宋" w:hint="eastAsia"/>
          <w:sz w:val="28"/>
          <w:szCs w:val="28"/>
        </w:rPr>
        <w:t>年全年工作计划。</w:t>
      </w:r>
    </w:p>
    <w:p w:rsidR="00C11599" w:rsidRPr="005022CC" w:rsidRDefault="00425244"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2.</w:t>
      </w:r>
      <w:r w:rsidR="00C11599" w:rsidRPr="005022CC">
        <w:rPr>
          <w:rFonts w:ascii="仿宋" w:eastAsia="仿宋" w:hAnsi="仿宋" w:hint="eastAsia"/>
          <w:sz w:val="28"/>
          <w:szCs w:val="28"/>
        </w:rPr>
        <w:t>加强宣传、深入教育、组织培训</w:t>
      </w:r>
    </w:p>
    <w:p w:rsidR="00C11599" w:rsidRPr="005022CC" w:rsidRDefault="002E6C1D"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加强心理健康教育和思想政治教育。</w:t>
      </w:r>
    </w:p>
    <w:p w:rsidR="00C11599" w:rsidRPr="005022CC" w:rsidRDefault="00425244"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3.</w:t>
      </w:r>
      <w:r w:rsidR="00C11599" w:rsidRPr="005022CC">
        <w:rPr>
          <w:rFonts w:ascii="仿宋" w:eastAsia="仿宋" w:hAnsi="仿宋" w:hint="eastAsia"/>
          <w:sz w:val="28"/>
          <w:szCs w:val="28"/>
        </w:rPr>
        <w:t>预防为主、彻底排查、加强防范、减少事故</w:t>
      </w:r>
    </w:p>
    <w:p w:rsidR="00C11599" w:rsidRPr="005022CC" w:rsidRDefault="00425244"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4.</w:t>
      </w:r>
      <w:r w:rsidR="00C11599" w:rsidRPr="005022CC">
        <w:rPr>
          <w:rFonts w:ascii="仿宋" w:eastAsia="仿宋" w:hAnsi="仿宋" w:hint="eastAsia"/>
          <w:sz w:val="28"/>
          <w:szCs w:val="28"/>
        </w:rPr>
        <w:t>学生宿舍的管理</w:t>
      </w:r>
    </w:p>
    <w:p w:rsidR="00C11599" w:rsidRPr="005022CC" w:rsidRDefault="00C11599"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认真贯彻落实上级部门对学生宿舍安全管理的要求，加强对宿舍的检查，消除隐患。</w:t>
      </w:r>
    </w:p>
    <w:p w:rsidR="00C11599" w:rsidRPr="005022CC" w:rsidRDefault="00425244"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5.</w:t>
      </w:r>
      <w:r w:rsidR="00C11599" w:rsidRPr="005022CC">
        <w:rPr>
          <w:rFonts w:ascii="仿宋" w:eastAsia="仿宋" w:hAnsi="仿宋" w:hint="eastAsia"/>
          <w:sz w:val="28"/>
          <w:szCs w:val="28"/>
        </w:rPr>
        <w:t>食品安全管理。</w:t>
      </w:r>
    </w:p>
    <w:p w:rsidR="00C11599" w:rsidRPr="005022CC" w:rsidRDefault="00C11599"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加强采购监督。遵照食品卫生规范，定期组织相关部门到食堂对制作食品过程和餐具消毒情况进行检查。</w:t>
      </w:r>
    </w:p>
    <w:p w:rsidR="00C11599" w:rsidRDefault="00C11599" w:rsidP="008D74AE">
      <w:pPr>
        <w:spacing w:line="520" w:lineRule="exact"/>
        <w:ind w:firstLineChars="200" w:firstLine="560"/>
        <w:rPr>
          <w:rFonts w:ascii="仿宋" w:eastAsia="仿宋" w:hAnsi="仿宋"/>
          <w:sz w:val="28"/>
          <w:szCs w:val="28"/>
        </w:rPr>
      </w:pPr>
      <w:r w:rsidRPr="005022CC">
        <w:rPr>
          <w:rFonts w:ascii="仿宋" w:eastAsia="仿宋" w:hAnsi="仿宋" w:hint="eastAsia"/>
          <w:sz w:val="28"/>
          <w:szCs w:val="28"/>
        </w:rPr>
        <w:t>后勤服务人员必须持健康证上岗。</w:t>
      </w:r>
    </w:p>
    <w:p w:rsidR="000A02C0" w:rsidRPr="00BA201F" w:rsidRDefault="00BA201F" w:rsidP="00BA201F">
      <w:pPr>
        <w:pStyle w:val="3"/>
        <w:spacing w:line="520" w:lineRule="exact"/>
        <w:ind w:firstLine="200"/>
      </w:pPr>
      <w:bookmarkStart w:id="53" w:name="_Toc4570985"/>
      <w:r>
        <w:rPr>
          <w:rFonts w:hint="eastAsia"/>
        </w:rPr>
        <w:t>九</w:t>
      </w:r>
      <w:r w:rsidR="000A02C0" w:rsidRPr="00BA201F">
        <w:rPr>
          <w:rFonts w:hint="eastAsia"/>
        </w:rPr>
        <w:t>、</w:t>
      </w:r>
      <w:r w:rsidR="000A02C0" w:rsidRPr="00BA201F">
        <w:rPr>
          <w:rFonts w:hint="eastAsia"/>
        </w:rPr>
        <w:t>2018</w:t>
      </w:r>
      <w:r w:rsidR="000A02C0" w:rsidRPr="00BA201F">
        <w:rPr>
          <w:rFonts w:hint="eastAsia"/>
        </w:rPr>
        <w:t>年二十五周年校庆工作</w:t>
      </w:r>
      <w:bookmarkEnd w:id="53"/>
    </w:p>
    <w:p w:rsidR="000A02C0" w:rsidRPr="00493EBA" w:rsidRDefault="000A02C0" w:rsidP="00493EBA">
      <w:pPr>
        <w:pStyle w:val="4"/>
        <w:spacing w:line="520" w:lineRule="exact"/>
      </w:pPr>
      <w:bookmarkStart w:id="54" w:name="_Toc4570986"/>
      <w:r w:rsidRPr="00493EBA">
        <w:rPr>
          <w:rFonts w:hint="eastAsia"/>
        </w:rPr>
        <w:t>（一）加强领导，明确分工</w:t>
      </w:r>
      <w:bookmarkEnd w:id="54"/>
    </w:p>
    <w:p w:rsidR="000A02C0" w:rsidRPr="00611131" w:rsidRDefault="000A02C0" w:rsidP="000A02C0">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为保障校庆各项工作顺利开展，学院成立了25周年校庆工作领导小组，分设协调组、会务组、材料组、接待组、宣传组、活动组、</w:t>
      </w:r>
      <w:r w:rsidRPr="00611131">
        <w:rPr>
          <w:rFonts w:ascii="仿宋" w:eastAsia="仿宋" w:hAnsi="仿宋" w:cs="Arial" w:hint="eastAsia"/>
          <w:color w:val="444444"/>
          <w:kern w:val="0"/>
          <w:sz w:val="28"/>
          <w:szCs w:val="28"/>
        </w:rPr>
        <w:lastRenderedPageBreak/>
        <w:t>礼品组、联络组、财务组9个工作组，明确任务分工，周密策划部署，有序推进工作，做到了按时、保质、保量完成各项任务。</w:t>
      </w:r>
    </w:p>
    <w:p w:rsidR="000A02C0" w:rsidRPr="00493EBA" w:rsidRDefault="000A02C0" w:rsidP="00493EBA">
      <w:pPr>
        <w:pStyle w:val="4"/>
        <w:spacing w:line="520" w:lineRule="exact"/>
      </w:pPr>
      <w:bookmarkStart w:id="55" w:name="_Toc4570987"/>
      <w:r w:rsidRPr="00493EBA">
        <w:rPr>
          <w:rFonts w:hint="eastAsia"/>
        </w:rPr>
        <w:t>（二）明确主题，细致策划</w:t>
      </w:r>
      <w:bookmarkEnd w:id="55"/>
      <w:r w:rsidRPr="00493EBA">
        <w:rPr>
          <w:rFonts w:hint="eastAsia"/>
        </w:rPr>
        <w:t xml:space="preserve"> </w:t>
      </w:r>
    </w:p>
    <w:p w:rsidR="000A02C0" w:rsidRPr="00611131" w:rsidRDefault="000A02C0" w:rsidP="000A02C0">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2018年10月10日高院长确定了学院25周年校庆主题为“强志望远，回眸前行”，确定校庆主要活动16项，协调组据此制定了《辽宁广告职业学院二十五周年校庆策划方案》，会务组制定了《辽宁广告职业学院建院二十五周年校庆典礼活动方案》，明确了校庆活动的背景、主题、目的、活动主要项目、后勤保障、经费预算等相关要求，校庆工作小组按策划方案有序开始开展各项工作。</w:t>
      </w:r>
    </w:p>
    <w:p w:rsidR="000A02C0" w:rsidRPr="00493EBA" w:rsidRDefault="000A02C0" w:rsidP="00493EBA">
      <w:pPr>
        <w:pStyle w:val="4"/>
        <w:spacing w:line="520" w:lineRule="exact"/>
      </w:pPr>
      <w:bookmarkStart w:id="56" w:name="_Toc4570988"/>
      <w:r w:rsidRPr="00493EBA">
        <w:rPr>
          <w:rFonts w:hint="eastAsia"/>
        </w:rPr>
        <w:t>（三）召开会议，全面统筹</w:t>
      </w:r>
      <w:bookmarkEnd w:id="56"/>
      <w:r w:rsidRPr="00493EBA">
        <w:rPr>
          <w:rFonts w:hint="eastAsia"/>
        </w:rPr>
        <w:tab/>
      </w:r>
    </w:p>
    <w:p w:rsidR="000A02C0" w:rsidRPr="00611131" w:rsidRDefault="000A02C0" w:rsidP="000A02C0">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2018年10月9日校庆工作小组召开第一次工作会议，明确了25周年校庆活动举办的意义，协调各工作小组工作任务，确定校庆典礼召开时间为2018年11月22日，明确校庆宣传片前期拍摄要求，初步议定校庆典礼内容，各校庆工作小组以此全面开展工作，在校庆活动的整个过程中，校庆工作小组共召开6次会议，全面统筹校庆筹备、策划、宣传、嘉宾邀请、校园会场布置、</w:t>
      </w:r>
      <w:proofErr w:type="gramStart"/>
      <w:r w:rsidRPr="00611131">
        <w:rPr>
          <w:rFonts w:ascii="仿宋" w:eastAsia="仿宋" w:hAnsi="仿宋" w:cs="Arial" w:hint="eastAsia"/>
          <w:color w:val="444444"/>
          <w:kern w:val="0"/>
          <w:sz w:val="28"/>
          <w:szCs w:val="28"/>
        </w:rPr>
        <w:t>典礼会序节目</w:t>
      </w:r>
      <w:proofErr w:type="gramEnd"/>
      <w:r w:rsidRPr="00611131">
        <w:rPr>
          <w:rFonts w:ascii="仿宋" w:eastAsia="仿宋" w:hAnsi="仿宋" w:cs="Arial" w:hint="eastAsia"/>
          <w:color w:val="444444"/>
          <w:kern w:val="0"/>
          <w:sz w:val="28"/>
          <w:szCs w:val="28"/>
        </w:rPr>
        <w:t>、校庆校史</w:t>
      </w:r>
      <w:proofErr w:type="gramStart"/>
      <w:r w:rsidRPr="00611131">
        <w:rPr>
          <w:rFonts w:ascii="仿宋" w:eastAsia="仿宋" w:hAnsi="仿宋" w:cs="Arial" w:hint="eastAsia"/>
          <w:color w:val="444444"/>
          <w:kern w:val="0"/>
          <w:sz w:val="28"/>
          <w:szCs w:val="28"/>
        </w:rPr>
        <w:t>展艺术</w:t>
      </w:r>
      <w:proofErr w:type="gramEnd"/>
      <w:r w:rsidRPr="00611131">
        <w:rPr>
          <w:rFonts w:ascii="仿宋" w:eastAsia="仿宋" w:hAnsi="仿宋" w:cs="Arial" w:hint="eastAsia"/>
          <w:color w:val="444444"/>
          <w:kern w:val="0"/>
          <w:sz w:val="28"/>
          <w:szCs w:val="28"/>
        </w:rPr>
        <w:t>展等校庆活动的进程安排、细节落实，及校庆活动的全面总结，确保学院系列校庆活动，尤其是22日的校庆典礼热烈、有序、有学院风格的顺利完成。</w:t>
      </w:r>
    </w:p>
    <w:p w:rsidR="000A02C0" w:rsidRPr="00493EBA" w:rsidRDefault="000A02C0" w:rsidP="00493EBA">
      <w:pPr>
        <w:pStyle w:val="4"/>
        <w:spacing w:line="520" w:lineRule="exact"/>
      </w:pPr>
      <w:bookmarkStart w:id="57" w:name="_Toc4570989"/>
      <w:r w:rsidRPr="00493EBA">
        <w:rPr>
          <w:rFonts w:hint="eastAsia"/>
        </w:rPr>
        <w:t>（四）确定典礼流程，布置典礼会场</w:t>
      </w:r>
      <w:bookmarkEnd w:id="57"/>
    </w:p>
    <w:p w:rsidR="000A02C0" w:rsidRPr="00611131" w:rsidRDefault="000A02C0" w:rsidP="000A02C0">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11月22日的校庆典礼活动，是学院25周年校庆的重点工作，协调组协调全院各相关部门配合校庆工作小组展开工作，确保校庆典礼的圆满举行。会务组制定校庆典礼活动策划方案，通过校庆工作小组会议确定校庆典礼内容及流程，确认到会嘉宾，安排嘉宾会场座位，协调制作典礼流程PPT、确定典礼主持人、PPT操作人、协调典礼会场布置等工作，并确定校庆宴请方案，完成典礼的</w:t>
      </w:r>
      <w:proofErr w:type="gramStart"/>
      <w:r w:rsidRPr="00611131">
        <w:rPr>
          <w:rFonts w:ascii="仿宋" w:eastAsia="仿宋" w:hAnsi="仿宋" w:cs="Arial" w:hint="eastAsia"/>
          <w:color w:val="444444"/>
          <w:kern w:val="0"/>
          <w:sz w:val="28"/>
          <w:szCs w:val="28"/>
        </w:rPr>
        <w:t>整个从</w:t>
      </w:r>
      <w:proofErr w:type="gramEnd"/>
      <w:r w:rsidRPr="00611131">
        <w:rPr>
          <w:rFonts w:ascii="仿宋" w:eastAsia="仿宋" w:hAnsi="仿宋" w:cs="Arial" w:hint="eastAsia"/>
          <w:color w:val="444444"/>
          <w:kern w:val="0"/>
          <w:sz w:val="28"/>
          <w:szCs w:val="28"/>
        </w:rPr>
        <w:t>策划到执行</w:t>
      </w:r>
      <w:r w:rsidRPr="00611131">
        <w:rPr>
          <w:rFonts w:ascii="仿宋" w:eastAsia="仿宋" w:hAnsi="仿宋" w:cs="Arial" w:hint="eastAsia"/>
          <w:color w:val="444444"/>
          <w:kern w:val="0"/>
          <w:sz w:val="28"/>
          <w:szCs w:val="28"/>
        </w:rPr>
        <w:lastRenderedPageBreak/>
        <w:t>整个过程。学院礼堂是典礼的主会场，典礼前院办礼堂进行的全面检查及维修，购置新的音响设备，铺设红地毯、悬挂宣传条幅，典礼几经彩排，2018年11月22日共计1200多人观看演出。</w:t>
      </w:r>
    </w:p>
    <w:p w:rsidR="000A02C0" w:rsidRPr="00493EBA" w:rsidRDefault="000A02C0" w:rsidP="00493EBA">
      <w:pPr>
        <w:pStyle w:val="4"/>
        <w:spacing w:line="520" w:lineRule="exact"/>
      </w:pPr>
      <w:bookmarkStart w:id="58" w:name="_Toc4570990"/>
      <w:r w:rsidRPr="00493EBA">
        <w:rPr>
          <w:rFonts w:hint="eastAsia"/>
        </w:rPr>
        <w:t>（五）按需采购，协调礼品，按时发放</w:t>
      </w:r>
      <w:bookmarkEnd w:id="58"/>
    </w:p>
    <w:p w:rsidR="000A02C0" w:rsidRPr="00611131" w:rsidRDefault="000A02C0" w:rsidP="000A02C0">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协调组，根据各工作小组需要协调采购校庆活动所需物品，如红地毯、荣誉证书、嘉宾题名册、桌签、水果盘、矿泉水、胸卡等，并按时发放到所需小组。协调学院校庆25周年礼品、礼品包装及学院手提袋的定制，校庆期间共定制礼品200份，发出157份。定制礼品学院工作室陶艺香炉体现了学院技能教学特点，受到来宾的喜爱。</w:t>
      </w:r>
    </w:p>
    <w:p w:rsidR="000A02C0" w:rsidRPr="00493EBA" w:rsidRDefault="000A02C0" w:rsidP="00493EBA">
      <w:pPr>
        <w:pStyle w:val="4"/>
        <w:spacing w:line="520" w:lineRule="exact"/>
      </w:pPr>
      <w:bookmarkStart w:id="59" w:name="_Toc4570991"/>
      <w:r w:rsidRPr="00493EBA">
        <w:rPr>
          <w:rFonts w:hint="eastAsia"/>
        </w:rPr>
        <w:t>（六）社会各界馈赠礼品</w:t>
      </w:r>
      <w:bookmarkEnd w:id="59"/>
    </w:p>
    <w:p w:rsidR="000A02C0" w:rsidRPr="00611131" w:rsidRDefault="000A02C0" w:rsidP="000A02C0">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会务组配合接待组接收了来自大连东方海乘有限公司、北京聚华公司、沈阳方特欢乐世界、高铁、中天嘉华、金阳光美术书法学校、辽宁传媒学院等多家校外合作企业单位、</w:t>
      </w:r>
      <w:proofErr w:type="gramStart"/>
      <w:r w:rsidRPr="00611131">
        <w:rPr>
          <w:rFonts w:ascii="仿宋" w:eastAsia="仿宋" w:hAnsi="仿宋" w:cs="Arial" w:hint="eastAsia"/>
          <w:color w:val="444444"/>
          <w:kern w:val="0"/>
          <w:sz w:val="28"/>
          <w:szCs w:val="28"/>
        </w:rPr>
        <w:t>友校等</w:t>
      </w:r>
      <w:proofErr w:type="gramEnd"/>
      <w:r w:rsidRPr="00611131">
        <w:rPr>
          <w:rFonts w:ascii="仿宋" w:eastAsia="仿宋" w:hAnsi="仿宋" w:cs="Arial" w:hint="eastAsia"/>
          <w:color w:val="444444"/>
          <w:kern w:val="0"/>
          <w:sz w:val="28"/>
          <w:szCs w:val="28"/>
        </w:rPr>
        <w:t>社会各界，学院工会、留校生、商务管理系及营销系毕业生、学生处、总务处等学院学生及部门，学院食堂、乐学商场等后勤单位送来的恭贺学院25周年校庆的包括泰山石、上水石、各类木雕、</w:t>
      </w:r>
      <w:proofErr w:type="gramStart"/>
      <w:r w:rsidRPr="00611131">
        <w:rPr>
          <w:rFonts w:ascii="仿宋" w:eastAsia="仿宋" w:hAnsi="仿宋" w:cs="Arial" w:hint="eastAsia"/>
          <w:color w:val="444444"/>
          <w:kern w:val="0"/>
          <w:sz w:val="28"/>
          <w:szCs w:val="28"/>
        </w:rPr>
        <w:t>茶台等</w:t>
      </w:r>
      <w:proofErr w:type="gramEnd"/>
      <w:r w:rsidRPr="00611131">
        <w:rPr>
          <w:rFonts w:ascii="仿宋" w:eastAsia="仿宋" w:hAnsi="仿宋" w:cs="Arial" w:hint="eastAsia"/>
          <w:color w:val="444444"/>
          <w:kern w:val="0"/>
          <w:sz w:val="28"/>
          <w:szCs w:val="28"/>
        </w:rPr>
        <w:t>近40余件礼品。</w:t>
      </w:r>
    </w:p>
    <w:p w:rsidR="000A02C0" w:rsidRPr="00493EBA" w:rsidRDefault="000A02C0" w:rsidP="00493EBA">
      <w:pPr>
        <w:pStyle w:val="4"/>
        <w:spacing w:line="520" w:lineRule="exact"/>
      </w:pPr>
      <w:bookmarkStart w:id="60" w:name="_Toc4570992"/>
      <w:r w:rsidRPr="00493EBA">
        <w:rPr>
          <w:rFonts w:hint="eastAsia"/>
        </w:rPr>
        <w:t>（七）校庆活动材料收集</w:t>
      </w:r>
      <w:bookmarkEnd w:id="60"/>
    </w:p>
    <w:p w:rsidR="000A02C0" w:rsidRPr="00611131" w:rsidRDefault="000A02C0" w:rsidP="00493EBA">
      <w:pPr>
        <w:widowControl/>
        <w:spacing w:line="520" w:lineRule="exact"/>
        <w:ind w:firstLineChars="200" w:firstLine="560"/>
        <w:jc w:val="left"/>
        <w:rPr>
          <w:rFonts w:ascii="仿宋" w:eastAsia="仿宋" w:hAnsi="仿宋" w:cs="Arial"/>
          <w:color w:val="444444"/>
          <w:kern w:val="0"/>
          <w:sz w:val="28"/>
          <w:szCs w:val="28"/>
        </w:rPr>
      </w:pPr>
      <w:r w:rsidRPr="00611131">
        <w:rPr>
          <w:rFonts w:ascii="仿宋" w:eastAsia="仿宋" w:hAnsi="仿宋" w:cs="Arial" w:hint="eastAsia"/>
          <w:color w:val="444444"/>
          <w:kern w:val="0"/>
          <w:sz w:val="28"/>
          <w:szCs w:val="28"/>
        </w:rPr>
        <w:t>收集在整个校庆过程中形成的各种文字、声音、图像、影像等各类材料，做好记录，存好档，把学院二十周年校庆牢牢载入学院的史册中。</w:t>
      </w:r>
    </w:p>
    <w:p w:rsidR="000A02C0" w:rsidRPr="000A02C0" w:rsidRDefault="000A02C0" w:rsidP="008D74AE">
      <w:pPr>
        <w:spacing w:line="520" w:lineRule="exact"/>
        <w:ind w:firstLineChars="200" w:firstLine="560"/>
        <w:rPr>
          <w:rFonts w:ascii="仿宋" w:eastAsia="仿宋" w:hAnsi="仿宋"/>
          <w:sz w:val="28"/>
          <w:szCs w:val="28"/>
        </w:rPr>
      </w:pPr>
    </w:p>
    <w:p w:rsidR="00DE3722" w:rsidRDefault="00F25B4B" w:rsidP="008D74AE">
      <w:pPr>
        <w:spacing w:line="520" w:lineRule="exact"/>
        <w:ind w:firstLineChars="200" w:firstLine="560"/>
        <w:rPr>
          <w:rFonts w:ascii="仿宋" w:eastAsia="仿宋" w:hAnsi="仿宋"/>
          <w:sz w:val="28"/>
          <w:szCs w:val="28"/>
        </w:rPr>
      </w:pPr>
      <w:r w:rsidRPr="00F25B4B">
        <w:rPr>
          <w:rFonts w:ascii="仿宋" w:eastAsia="仿宋" w:hAnsi="仿宋" w:hint="eastAsia"/>
          <w:sz w:val="28"/>
          <w:szCs w:val="28"/>
        </w:rPr>
        <w:t>201</w:t>
      </w:r>
      <w:r w:rsidR="007335AE">
        <w:rPr>
          <w:rFonts w:ascii="仿宋" w:eastAsia="仿宋" w:hAnsi="仿宋" w:hint="eastAsia"/>
          <w:sz w:val="28"/>
          <w:szCs w:val="28"/>
        </w:rPr>
        <w:t>9</w:t>
      </w:r>
      <w:r w:rsidRPr="00F25B4B">
        <w:rPr>
          <w:rFonts w:ascii="仿宋" w:eastAsia="仿宋" w:hAnsi="仿宋" w:hint="eastAsia"/>
          <w:sz w:val="28"/>
          <w:szCs w:val="28"/>
        </w:rPr>
        <w:t>年，</w:t>
      </w:r>
      <w:r>
        <w:rPr>
          <w:rFonts w:ascii="仿宋" w:eastAsia="仿宋" w:hAnsi="仿宋" w:hint="eastAsia"/>
          <w:sz w:val="28"/>
          <w:szCs w:val="28"/>
        </w:rPr>
        <w:t>学院将</w:t>
      </w:r>
      <w:r w:rsidR="007335AE">
        <w:rPr>
          <w:rFonts w:ascii="仿宋" w:eastAsia="仿宋" w:hAnsi="仿宋" w:hint="eastAsia"/>
          <w:sz w:val="28"/>
          <w:szCs w:val="28"/>
        </w:rPr>
        <w:t>继续</w:t>
      </w:r>
      <w:r w:rsidR="00256CD7">
        <w:rPr>
          <w:rFonts w:ascii="仿宋" w:eastAsia="仿宋" w:hAnsi="仿宋" w:hint="eastAsia"/>
          <w:sz w:val="28"/>
          <w:szCs w:val="28"/>
        </w:rPr>
        <w:t>努力加强各项工作，</w:t>
      </w:r>
      <w:r w:rsidRPr="00F25B4B">
        <w:rPr>
          <w:rFonts w:ascii="仿宋" w:eastAsia="仿宋" w:hAnsi="仿宋" w:hint="eastAsia"/>
          <w:sz w:val="28"/>
          <w:szCs w:val="28"/>
        </w:rPr>
        <w:t>为学院师生服务好，为</w:t>
      </w:r>
      <w:r>
        <w:rPr>
          <w:rFonts w:ascii="仿宋" w:eastAsia="仿宋" w:hAnsi="仿宋" w:hint="eastAsia"/>
          <w:sz w:val="28"/>
          <w:szCs w:val="28"/>
        </w:rPr>
        <w:t>全省高职</w:t>
      </w:r>
      <w:r w:rsidRPr="00F25B4B">
        <w:rPr>
          <w:rFonts w:ascii="仿宋" w:eastAsia="仿宋" w:hAnsi="仿宋" w:hint="eastAsia"/>
          <w:sz w:val="28"/>
          <w:szCs w:val="28"/>
        </w:rPr>
        <w:t>教育教学</w:t>
      </w:r>
      <w:r>
        <w:rPr>
          <w:rFonts w:ascii="仿宋" w:eastAsia="仿宋" w:hAnsi="仿宋" w:hint="eastAsia"/>
          <w:sz w:val="28"/>
          <w:szCs w:val="28"/>
        </w:rPr>
        <w:t>发展做出贡献</w:t>
      </w:r>
      <w:r w:rsidRPr="00F25B4B">
        <w:rPr>
          <w:rFonts w:ascii="仿宋" w:eastAsia="仿宋" w:hAnsi="仿宋" w:hint="eastAsia"/>
          <w:sz w:val="28"/>
          <w:szCs w:val="28"/>
        </w:rPr>
        <w:t>。</w:t>
      </w:r>
    </w:p>
    <w:p w:rsidR="00F25B4B" w:rsidRDefault="00F25B4B" w:rsidP="008D74AE">
      <w:pPr>
        <w:spacing w:line="520" w:lineRule="exact"/>
        <w:ind w:firstLineChars="200" w:firstLine="560"/>
        <w:rPr>
          <w:rFonts w:ascii="仿宋" w:eastAsia="仿宋" w:hAnsi="仿宋"/>
          <w:sz w:val="28"/>
          <w:szCs w:val="28"/>
        </w:rPr>
      </w:pPr>
    </w:p>
    <w:p w:rsidR="00DE3722" w:rsidRPr="00A129DA" w:rsidRDefault="00A129DA" w:rsidP="008D74AE">
      <w:pPr>
        <w:wordWrap w:val="0"/>
        <w:spacing w:line="520" w:lineRule="exact"/>
        <w:ind w:firstLineChars="200" w:firstLine="562"/>
        <w:jc w:val="right"/>
        <w:rPr>
          <w:rFonts w:ascii="仿宋" w:eastAsia="仿宋" w:hAnsi="仿宋"/>
          <w:b/>
          <w:sz w:val="28"/>
          <w:szCs w:val="28"/>
        </w:rPr>
      </w:pPr>
      <w:r w:rsidRPr="00A129DA">
        <w:rPr>
          <w:rFonts w:ascii="仿宋" w:eastAsia="仿宋" w:hAnsi="仿宋" w:hint="eastAsia"/>
          <w:b/>
          <w:sz w:val="28"/>
          <w:szCs w:val="28"/>
        </w:rPr>
        <w:t>辽宁广告职业学院</w:t>
      </w:r>
      <w:r>
        <w:rPr>
          <w:rFonts w:ascii="仿宋" w:eastAsia="仿宋" w:hAnsi="仿宋" w:hint="eastAsia"/>
          <w:b/>
          <w:sz w:val="28"/>
          <w:szCs w:val="28"/>
        </w:rPr>
        <w:t xml:space="preserve"> </w:t>
      </w:r>
    </w:p>
    <w:p w:rsidR="00872ED3" w:rsidRPr="00543784" w:rsidRDefault="00A129DA" w:rsidP="00543784">
      <w:pPr>
        <w:wordWrap w:val="0"/>
        <w:spacing w:line="520" w:lineRule="exact"/>
        <w:ind w:firstLineChars="200" w:firstLine="562"/>
        <w:jc w:val="right"/>
        <w:rPr>
          <w:rFonts w:ascii="仿宋" w:eastAsia="仿宋" w:hAnsi="仿宋"/>
          <w:b/>
          <w:sz w:val="28"/>
          <w:szCs w:val="28"/>
        </w:rPr>
      </w:pPr>
      <w:r w:rsidRPr="00A129DA">
        <w:rPr>
          <w:rFonts w:ascii="仿宋" w:eastAsia="仿宋" w:hAnsi="仿宋"/>
          <w:b/>
          <w:sz w:val="28"/>
          <w:szCs w:val="28"/>
        </w:rPr>
        <w:t>201</w:t>
      </w:r>
      <w:r w:rsidR="00935C21">
        <w:rPr>
          <w:rFonts w:ascii="仿宋" w:eastAsia="仿宋" w:hAnsi="仿宋" w:hint="eastAsia"/>
          <w:b/>
          <w:sz w:val="28"/>
          <w:szCs w:val="28"/>
        </w:rPr>
        <w:t>9</w:t>
      </w:r>
      <w:r w:rsidRPr="00A129DA">
        <w:rPr>
          <w:rFonts w:ascii="仿宋" w:eastAsia="仿宋" w:hAnsi="仿宋"/>
          <w:b/>
          <w:sz w:val="28"/>
          <w:szCs w:val="28"/>
        </w:rPr>
        <w:t>年1月</w:t>
      </w:r>
      <w:r w:rsidR="00935C21">
        <w:rPr>
          <w:rFonts w:ascii="仿宋" w:eastAsia="仿宋" w:hAnsi="仿宋" w:hint="eastAsia"/>
          <w:b/>
          <w:sz w:val="28"/>
          <w:szCs w:val="28"/>
        </w:rPr>
        <w:t>3</w:t>
      </w:r>
      <w:r w:rsidRPr="00A129DA">
        <w:rPr>
          <w:rFonts w:ascii="仿宋" w:eastAsia="仿宋" w:hAnsi="仿宋"/>
          <w:b/>
          <w:sz w:val="28"/>
          <w:szCs w:val="28"/>
        </w:rPr>
        <w:t>日</w:t>
      </w:r>
      <w:r w:rsidR="00543784">
        <w:rPr>
          <w:rFonts w:ascii="仿宋" w:eastAsia="仿宋" w:hAnsi="仿宋" w:hint="eastAsia"/>
          <w:b/>
          <w:sz w:val="28"/>
          <w:szCs w:val="28"/>
        </w:rPr>
        <w:t xml:space="preserve"> </w:t>
      </w:r>
    </w:p>
    <w:sectPr w:rsidR="00872ED3" w:rsidRPr="00543784" w:rsidSect="00FA56F1">
      <w:footerReference w:type="default" r:id="rId11"/>
      <w:pgSz w:w="11906" w:h="16838"/>
      <w:pgMar w:top="1440" w:right="1800" w:bottom="1440" w:left="1800" w:header="851" w:footer="665"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210" w:rsidRDefault="00B71210" w:rsidP="00E33004">
      <w:r>
        <w:separator/>
      </w:r>
    </w:p>
  </w:endnote>
  <w:endnote w:type="continuationSeparator" w:id="0">
    <w:p w:rsidR="00B71210" w:rsidRDefault="00B71210" w:rsidP="00E33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464560"/>
      <w:docPartObj>
        <w:docPartGallery w:val="Page Numbers (Bottom of Page)"/>
        <w:docPartUnique/>
      </w:docPartObj>
    </w:sdtPr>
    <w:sdtEndPr/>
    <w:sdtContent>
      <w:p w:rsidR="00BA201F" w:rsidRDefault="00BA201F">
        <w:pPr>
          <w:pStyle w:val="a8"/>
          <w:jc w:val="center"/>
        </w:pPr>
        <w:r>
          <w:fldChar w:fldCharType="begin"/>
        </w:r>
        <w:r>
          <w:instrText>PAGE   \* MERGEFORMAT</w:instrText>
        </w:r>
        <w:r>
          <w:fldChar w:fldCharType="separate"/>
        </w:r>
        <w:r w:rsidR="00A07F97" w:rsidRPr="00A07F97">
          <w:rPr>
            <w:noProof/>
            <w:lang w:val="zh-CN"/>
          </w:rPr>
          <w:t>1</w:t>
        </w:r>
        <w:r>
          <w:fldChar w:fldCharType="end"/>
        </w:r>
      </w:p>
    </w:sdtContent>
  </w:sdt>
  <w:p w:rsidR="00BA201F" w:rsidRDefault="00BA201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1F" w:rsidRDefault="00BA201F">
    <w:pPr>
      <w:pStyle w:val="a8"/>
      <w:jc w:val="center"/>
    </w:pPr>
  </w:p>
  <w:p w:rsidR="00BA201F" w:rsidRDefault="00BA201F">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2841884"/>
      <w:docPartObj>
        <w:docPartGallery w:val="Page Numbers (Bottom of Page)"/>
        <w:docPartUnique/>
      </w:docPartObj>
    </w:sdtPr>
    <w:sdtEndPr/>
    <w:sdtContent>
      <w:p w:rsidR="00BA201F" w:rsidRDefault="00BA201F">
        <w:pPr>
          <w:pStyle w:val="a8"/>
          <w:jc w:val="center"/>
        </w:pPr>
        <w:r>
          <w:fldChar w:fldCharType="begin"/>
        </w:r>
        <w:r>
          <w:instrText>PAGE   \* MERGEFORMAT</w:instrText>
        </w:r>
        <w:r>
          <w:fldChar w:fldCharType="separate"/>
        </w:r>
        <w:r w:rsidR="00A07F97" w:rsidRPr="00A07F97">
          <w:rPr>
            <w:noProof/>
            <w:lang w:val="zh-CN"/>
          </w:rPr>
          <w:t>1</w:t>
        </w:r>
        <w:r>
          <w:fldChar w:fldCharType="end"/>
        </w:r>
      </w:p>
    </w:sdtContent>
  </w:sdt>
  <w:p w:rsidR="00BA201F" w:rsidRDefault="00BA201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210" w:rsidRDefault="00B71210" w:rsidP="00E33004">
      <w:r>
        <w:separator/>
      </w:r>
    </w:p>
  </w:footnote>
  <w:footnote w:type="continuationSeparator" w:id="0">
    <w:p w:rsidR="00B71210" w:rsidRDefault="00B71210" w:rsidP="00E330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D28E9"/>
    <w:multiLevelType w:val="hybridMultilevel"/>
    <w:tmpl w:val="450C4DA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3A482CA0"/>
    <w:multiLevelType w:val="hybridMultilevel"/>
    <w:tmpl w:val="F5123C4E"/>
    <w:lvl w:ilvl="0" w:tplc="9D509B58">
      <w:start w:val="1"/>
      <w:numFmt w:val="japaneseCounting"/>
      <w:lvlText w:val="%1、"/>
      <w:lvlJc w:val="left"/>
      <w:pPr>
        <w:tabs>
          <w:tab w:val="num" w:pos="1280"/>
        </w:tabs>
        <w:ind w:left="1280" w:hanging="720"/>
      </w:pPr>
      <w:rPr>
        <w:rFonts w:hAnsi="宋体" w:cs="Times New Roman" w:hint="default"/>
      </w:rPr>
    </w:lvl>
    <w:lvl w:ilvl="1" w:tplc="FDEA929C">
      <w:start w:val="3"/>
      <w:numFmt w:val="decimal"/>
      <w:lvlText w:val="%2、"/>
      <w:lvlJc w:val="left"/>
      <w:pPr>
        <w:ind w:left="1700" w:hanging="720"/>
      </w:pPr>
      <w:rPr>
        <w:rFonts w:hint="default"/>
      </w:rPr>
    </w:lvl>
    <w:lvl w:ilvl="2" w:tplc="0409001B" w:tentative="1">
      <w:start w:val="1"/>
      <w:numFmt w:val="lowerRoman"/>
      <w:lvlText w:val="%3."/>
      <w:lvlJc w:val="right"/>
      <w:pPr>
        <w:tabs>
          <w:tab w:val="num" w:pos="1820"/>
        </w:tabs>
        <w:ind w:left="1820" w:hanging="420"/>
      </w:pPr>
      <w:rPr>
        <w:rFonts w:cs="Times New Roman"/>
      </w:rPr>
    </w:lvl>
    <w:lvl w:ilvl="3" w:tplc="0409000F" w:tentative="1">
      <w:start w:val="1"/>
      <w:numFmt w:val="decimal"/>
      <w:lvlText w:val="%4."/>
      <w:lvlJc w:val="left"/>
      <w:pPr>
        <w:tabs>
          <w:tab w:val="num" w:pos="2240"/>
        </w:tabs>
        <w:ind w:left="2240" w:hanging="420"/>
      </w:pPr>
      <w:rPr>
        <w:rFonts w:cs="Times New Roman"/>
      </w:rPr>
    </w:lvl>
    <w:lvl w:ilvl="4" w:tplc="04090019" w:tentative="1">
      <w:start w:val="1"/>
      <w:numFmt w:val="lowerLetter"/>
      <w:lvlText w:val="%5)"/>
      <w:lvlJc w:val="left"/>
      <w:pPr>
        <w:tabs>
          <w:tab w:val="num" w:pos="2660"/>
        </w:tabs>
        <w:ind w:left="2660" w:hanging="420"/>
      </w:pPr>
      <w:rPr>
        <w:rFonts w:cs="Times New Roman"/>
      </w:rPr>
    </w:lvl>
    <w:lvl w:ilvl="5" w:tplc="0409001B" w:tentative="1">
      <w:start w:val="1"/>
      <w:numFmt w:val="lowerRoman"/>
      <w:lvlText w:val="%6."/>
      <w:lvlJc w:val="right"/>
      <w:pPr>
        <w:tabs>
          <w:tab w:val="num" w:pos="3080"/>
        </w:tabs>
        <w:ind w:left="3080" w:hanging="420"/>
      </w:pPr>
      <w:rPr>
        <w:rFonts w:cs="Times New Roman"/>
      </w:rPr>
    </w:lvl>
    <w:lvl w:ilvl="6" w:tplc="0409000F" w:tentative="1">
      <w:start w:val="1"/>
      <w:numFmt w:val="decimal"/>
      <w:lvlText w:val="%7."/>
      <w:lvlJc w:val="left"/>
      <w:pPr>
        <w:tabs>
          <w:tab w:val="num" w:pos="3500"/>
        </w:tabs>
        <w:ind w:left="3500" w:hanging="420"/>
      </w:pPr>
      <w:rPr>
        <w:rFonts w:cs="Times New Roman"/>
      </w:rPr>
    </w:lvl>
    <w:lvl w:ilvl="7" w:tplc="04090019" w:tentative="1">
      <w:start w:val="1"/>
      <w:numFmt w:val="lowerLetter"/>
      <w:lvlText w:val="%8)"/>
      <w:lvlJc w:val="left"/>
      <w:pPr>
        <w:tabs>
          <w:tab w:val="num" w:pos="3920"/>
        </w:tabs>
        <w:ind w:left="3920" w:hanging="420"/>
      </w:pPr>
      <w:rPr>
        <w:rFonts w:cs="Times New Roman"/>
      </w:rPr>
    </w:lvl>
    <w:lvl w:ilvl="8" w:tplc="0409001B" w:tentative="1">
      <w:start w:val="1"/>
      <w:numFmt w:val="lowerRoman"/>
      <w:lvlText w:val="%9."/>
      <w:lvlJc w:val="right"/>
      <w:pPr>
        <w:tabs>
          <w:tab w:val="num" w:pos="4340"/>
        </w:tabs>
        <w:ind w:left="4340" w:hanging="420"/>
      </w:pPr>
      <w:rPr>
        <w:rFonts w:cs="Times New Roman"/>
      </w:rPr>
    </w:lvl>
  </w:abstractNum>
  <w:abstractNum w:abstractNumId="2">
    <w:nsid w:val="47555CCB"/>
    <w:multiLevelType w:val="hybridMultilevel"/>
    <w:tmpl w:val="651ECEE0"/>
    <w:lvl w:ilvl="0" w:tplc="868C1B30">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7FE711E0"/>
    <w:multiLevelType w:val="hybridMultilevel"/>
    <w:tmpl w:val="CE761B60"/>
    <w:lvl w:ilvl="0" w:tplc="0409000B">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34E"/>
    <w:rsid w:val="00040D2D"/>
    <w:rsid w:val="0004577D"/>
    <w:rsid w:val="00073222"/>
    <w:rsid w:val="000A02C0"/>
    <w:rsid w:val="000F13EC"/>
    <w:rsid w:val="0016716B"/>
    <w:rsid w:val="00190FFC"/>
    <w:rsid w:val="00193B58"/>
    <w:rsid w:val="001B4E5C"/>
    <w:rsid w:val="001C3773"/>
    <w:rsid w:val="001F22F6"/>
    <w:rsid w:val="00221F58"/>
    <w:rsid w:val="00256CD7"/>
    <w:rsid w:val="00282BB5"/>
    <w:rsid w:val="002A56B1"/>
    <w:rsid w:val="002D5DF8"/>
    <w:rsid w:val="002E634E"/>
    <w:rsid w:val="002E6C1D"/>
    <w:rsid w:val="00300A33"/>
    <w:rsid w:val="00320031"/>
    <w:rsid w:val="00332D6D"/>
    <w:rsid w:val="003928D8"/>
    <w:rsid w:val="003D3C85"/>
    <w:rsid w:val="00403B3F"/>
    <w:rsid w:val="0041154A"/>
    <w:rsid w:val="00425244"/>
    <w:rsid w:val="0046020C"/>
    <w:rsid w:val="00465996"/>
    <w:rsid w:val="00493EBA"/>
    <w:rsid w:val="004B1FCE"/>
    <w:rsid w:val="004E416E"/>
    <w:rsid w:val="004F610D"/>
    <w:rsid w:val="005022CC"/>
    <w:rsid w:val="00526F9A"/>
    <w:rsid w:val="00543784"/>
    <w:rsid w:val="00565D66"/>
    <w:rsid w:val="005906A2"/>
    <w:rsid w:val="005D1099"/>
    <w:rsid w:val="00611131"/>
    <w:rsid w:val="00612B85"/>
    <w:rsid w:val="006150B7"/>
    <w:rsid w:val="00643EF0"/>
    <w:rsid w:val="00664C3F"/>
    <w:rsid w:val="006864D8"/>
    <w:rsid w:val="006936C2"/>
    <w:rsid w:val="006953BB"/>
    <w:rsid w:val="006B7A82"/>
    <w:rsid w:val="0071113A"/>
    <w:rsid w:val="00722867"/>
    <w:rsid w:val="007335AE"/>
    <w:rsid w:val="0076135C"/>
    <w:rsid w:val="00785C2F"/>
    <w:rsid w:val="00790C2D"/>
    <w:rsid w:val="007C5F97"/>
    <w:rsid w:val="008057DB"/>
    <w:rsid w:val="00821ABF"/>
    <w:rsid w:val="00855517"/>
    <w:rsid w:val="00872ED3"/>
    <w:rsid w:val="008C12E6"/>
    <w:rsid w:val="008D2670"/>
    <w:rsid w:val="008D74AE"/>
    <w:rsid w:val="008F3F16"/>
    <w:rsid w:val="00912409"/>
    <w:rsid w:val="00922F1B"/>
    <w:rsid w:val="00935C21"/>
    <w:rsid w:val="00945B84"/>
    <w:rsid w:val="0094690F"/>
    <w:rsid w:val="00950C4B"/>
    <w:rsid w:val="00965398"/>
    <w:rsid w:val="00965FFD"/>
    <w:rsid w:val="009938B8"/>
    <w:rsid w:val="00A07F97"/>
    <w:rsid w:val="00A12893"/>
    <w:rsid w:val="00A129DA"/>
    <w:rsid w:val="00AA482E"/>
    <w:rsid w:val="00AA5707"/>
    <w:rsid w:val="00AB30C1"/>
    <w:rsid w:val="00AC7405"/>
    <w:rsid w:val="00AE0248"/>
    <w:rsid w:val="00B60878"/>
    <w:rsid w:val="00B71210"/>
    <w:rsid w:val="00B955F7"/>
    <w:rsid w:val="00BA201F"/>
    <w:rsid w:val="00BA7EC4"/>
    <w:rsid w:val="00BC64B1"/>
    <w:rsid w:val="00BE1709"/>
    <w:rsid w:val="00BE68E4"/>
    <w:rsid w:val="00C11599"/>
    <w:rsid w:val="00C260CE"/>
    <w:rsid w:val="00C40B17"/>
    <w:rsid w:val="00C71913"/>
    <w:rsid w:val="00C91A4A"/>
    <w:rsid w:val="00C959DE"/>
    <w:rsid w:val="00D111CA"/>
    <w:rsid w:val="00D86A1D"/>
    <w:rsid w:val="00DA66A7"/>
    <w:rsid w:val="00DE26FF"/>
    <w:rsid w:val="00DE3722"/>
    <w:rsid w:val="00E14FE0"/>
    <w:rsid w:val="00E21542"/>
    <w:rsid w:val="00E33004"/>
    <w:rsid w:val="00E40769"/>
    <w:rsid w:val="00F25B4B"/>
    <w:rsid w:val="00F429B6"/>
    <w:rsid w:val="00F7066B"/>
    <w:rsid w:val="00F73A00"/>
    <w:rsid w:val="00F837C9"/>
    <w:rsid w:val="00FA1784"/>
    <w:rsid w:val="00FA56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97"/>
    <w:pPr>
      <w:widowControl w:val="0"/>
      <w:jc w:val="both"/>
    </w:pPr>
  </w:style>
  <w:style w:type="paragraph" w:styleId="1">
    <w:name w:val="heading 1"/>
    <w:basedOn w:val="a"/>
    <w:next w:val="a"/>
    <w:link w:val="1Char"/>
    <w:uiPriority w:val="9"/>
    <w:qFormat/>
    <w:rsid w:val="00A12893"/>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A1289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C5F97"/>
    <w:pPr>
      <w:keepNext/>
      <w:keepLines/>
      <w:spacing w:before="260" w:after="260"/>
      <w:outlineLvl w:val="2"/>
    </w:pPr>
    <w:rPr>
      <w:b/>
      <w:bCs/>
      <w:sz w:val="30"/>
      <w:szCs w:val="32"/>
    </w:rPr>
  </w:style>
  <w:style w:type="paragraph" w:styleId="4">
    <w:name w:val="heading 4"/>
    <w:basedOn w:val="a"/>
    <w:next w:val="a"/>
    <w:link w:val="4Char"/>
    <w:uiPriority w:val="9"/>
    <w:unhideWhenUsed/>
    <w:qFormat/>
    <w:rsid w:val="007C5F97"/>
    <w:pPr>
      <w:keepNext/>
      <w:keepLines/>
      <w:jc w:val="left"/>
      <w:outlineLvl w:val="3"/>
    </w:pPr>
    <w:rPr>
      <w:rFonts w:asciiTheme="majorHAnsi" w:eastAsia="仿宋" w:hAnsiTheme="majorHAnsi" w:cstheme="majorBidi"/>
      <w:b/>
      <w:bCs/>
      <w:sz w:val="28"/>
      <w:szCs w:val="28"/>
    </w:rPr>
  </w:style>
  <w:style w:type="paragraph" w:styleId="5">
    <w:name w:val="heading 5"/>
    <w:basedOn w:val="a"/>
    <w:next w:val="a"/>
    <w:link w:val="5Char"/>
    <w:uiPriority w:val="9"/>
    <w:unhideWhenUsed/>
    <w:qFormat/>
    <w:rsid w:val="007C5F9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2893"/>
    <w:rPr>
      <w:rFonts w:ascii="Calibri" w:eastAsia="宋体" w:hAnsi="Calibri" w:cs="Times New Roman"/>
      <w:b/>
      <w:bCs/>
      <w:kern w:val="44"/>
      <w:sz w:val="44"/>
      <w:szCs w:val="44"/>
    </w:rPr>
  </w:style>
  <w:style w:type="character" w:customStyle="1" w:styleId="2Char">
    <w:name w:val="标题 2 Char"/>
    <w:basedOn w:val="a0"/>
    <w:link w:val="2"/>
    <w:uiPriority w:val="9"/>
    <w:rsid w:val="00A12893"/>
    <w:rPr>
      <w:rFonts w:asciiTheme="majorHAnsi" w:eastAsiaTheme="majorEastAsia" w:hAnsiTheme="majorHAnsi" w:cstheme="majorBidi"/>
      <w:b/>
      <w:bCs/>
      <w:sz w:val="32"/>
      <w:szCs w:val="32"/>
    </w:rPr>
  </w:style>
  <w:style w:type="paragraph" w:styleId="a3">
    <w:name w:val="caption"/>
    <w:basedOn w:val="a"/>
    <w:next w:val="a"/>
    <w:link w:val="Char"/>
    <w:qFormat/>
    <w:rsid w:val="00A12893"/>
    <w:pPr>
      <w:spacing w:line="360" w:lineRule="auto"/>
      <w:ind w:leftChars="200" w:left="200"/>
      <w:jc w:val="center"/>
    </w:pPr>
    <w:rPr>
      <w:rFonts w:ascii="Calibri" w:eastAsia="Calibri" w:hAnsi="Calibri" w:cs="Arial"/>
      <w:b/>
      <w:sz w:val="18"/>
      <w:szCs w:val="18"/>
    </w:rPr>
  </w:style>
  <w:style w:type="character" w:customStyle="1" w:styleId="Char">
    <w:name w:val="题注 Char"/>
    <w:basedOn w:val="a0"/>
    <w:link w:val="a3"/>
    <w:rsid w:val="00A12893"/>
    <w:rPr>
      <w:rFonts w:ascii="Calibri" w:eastAsia="Calibri" w:hAnsi="Calibri" w:cs="Arial"/>
      <w:b/>
      <w:sz w:val="18"/>
      <w:szCs w:val="18"/>
    </w:rPr>
  </w:style>
  <w:style w:type="paragraph" w:styleId="a4">
    <w:name w:val="List Paragraph"/>
    <w:basedOn w:val="a"/>
    <w:uiPriority w:val="34"/>
    <w:qFormat/>
    <w:rsid w:val="002E634E"/>
    <w:pPr>
      <w:ind w:firstLineChars="200" w:firstLine="420"/>
    </w:pPr>
    <w:rPr>
      <w:rFonts w:ascii="Calibri" w:eastAsia="宋体" w:hAnsi="Calibri" w:cs="Times New Roman"/>
    </w:rPr>
  </w:style>
  <w:style w:type="character" w:styleId="a5">
    <w:name w:val="Hyperlink"/>
    <w:basedOn w:val="a0"/>
    <w:uiPriority w:val="99"/>
    <w:rsid w:val="002E634E"/>
    <w:rPr>
      <w:color w:val="0000FF"/>
      <w:u w:val="single"/>
    </w:rPr>
  </w:style>
  <w:style w:type="paragraph" w:styleId="a6">
    <w:name w:val="Normal (Web)"/>
    <w:basedOn w:val="a"/>
    <w:unhideWhenUsed/>
    <w:rsid w:val="002E634E"/>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E330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33004"/>
    <w:rPr>
      <w:sz w:val="18"/>
      <w:szCs w:val="18"/>
    </w:rPr>
  </w:style>
  <w:style w:type="paragraph" w:styleId="a8">
    <w:name w:val="footer"/>
    <w:basedOn w:val="a"/>
    <w:link w:val="Char1"/>
    <w:uiPriority w:val="99"/>
    <w:unhideWhenUsed/>
    <w:rsid w:val="00E33004"/>
    <w:pPr>
      <w:tabs>
        <w:tab w:val="center" w:pos="4153"/>
        <w:tab w:val="right" w:pos="8306"/>
      </w:tabs>
      <w:snapToGrid w:val="0"/>
      <w:jc w:val="left"/>
    </w:pPr>
    <w:rPr>
      <w:sz w:val="18"/>
      <w:szCs w:val="18"/>
    </w:rPr>
  </w:style>
  <w:style w:type="character" w:customStyle="1" w:styleId="Char1">
    <w:name w:val="页脚 Char"/>
    <w:basedOn w:val="a0"/>
    <w:link w:val="a8"/>
    <w:uiPriority w:val="99"/>
    <w:rsid w:val="00E33004"/>
    <w:rPr>
      <w:sz w:val="18"/>
      <w:szCs w:val="18"/>
    </w:rPr>
  </w:style>
  <w:style w:type="table" w:styleId="a9">
    <w:name w:val="Table Grid"/>
    <w:basedOn w:val="a1"/>
    <w:uiPriority w:val="59"/>
    <w:rsid w:val="0071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7C5F97"/>
    <w:rPr>
      <w:b/>
      <w:bCs/>
      <w:sz w:val="30"/>
      <w:szCs w:val="32"/>
    </w:rPr>
  </w:style>
  <w:style w:type="character" w:customStyle="1" w:styleId="4Char">
    <w:name w:val="标题 4 Char"/>
    <w:basedOn w:val="a0"/>
    <w:link w:val="4"/>
    <w:uiPriority w:val="9"/>
    <w:rsid w:val="007C5F97"/>
    <w:rPr>
      <w:rFonts w:asciiTheme="majorHAnsi" w:eastAsia="仿宋" w:hAnsiTheme="majorHAnsi" w:cstheme="majorBidi"/>
      <w:b/>
      <w:bCs/>
      <w:sz w:val="28"/>
      <w:szCs w:val="28"/>
    </w:rPr>
  </w:style>
  <w:style w:type="character" w:customStyle="1" w:styleId="5Char">
    <w:name w:val="标题 5 Char"/>
    <w:basedOn w:val="a0"/>
    <w:link w:val="5"/>
    <w:uiPriority w:val="9"/>
    <w:rsid w:val="007C5F97"/>
    <w:rPr>
      <w:b/>
      <w:bCs/>
      <w:sz w:val="28"/>
      <w:szCs w:val="28"/>
    </w:rPr>
  </w:style>
  <w:style w:type="paragraph" w:styleId="TOC">
    <w:name w:val="TOC Heading"/>
    <w:basedOn w:val="1"/>
    <w:next w:val="a"/>
    <w:uiPriority w:val="39"/>
    <w:unhideWhenUsed/>
    <w:qFormat/>
    <w:rsid w:val="00DE372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rsid w:val="00F73A00"/>
    <w:pPr>
      <w:tabs>
        <w:tab w:val="right" w:leader="dot" w:pos="8296"/>
      </w:tabs>
      <w:spacing w:line="360" w:lineRule="auto"/>
      <w:ind w:leftChars="400" w:left="840"/>
    </w:pPr>
    <w:rPr>
      <w:rFonts w:ascii="仿宋" w:eastAsia="仿宋" w:hAnsi="仿宋"/>
      <w:b/>
      <w:noProof/>
      <w:sz w:val="24"/>
      <w:szCs w:val="24"/>
    </w:rPr>
  </w:style>
  <w:style w:type="paragraph" w:styleId="aa">
    <w:name w:val="Balloon Text"/>
    <w:basedOn w:val="a"/>
    <w:link w:val="Char2"/>
    <w:uiPriority w:val="99"/>
    <w:semiHidden/>
    <w:unhideWhenUsed/>
    <w:rsid w:val="00DE3722"/>
    <w:rPr>
      <w:sz w:val="18"/>
      <w:szCs w:val="18"/>
    </w:rPr>
  </w:style>
  <w:style w:type="character" w:customStyle="1" w:styleId="Char2">
    <w:name w:val="批注框文本 Char"/>
    <w:basedOn w:val="a0"/>
    <w:link w:val="aa"/>
    <w:uiPriority w:val="99"/>
    <w:semiHidden/>
    <w:rsid w:val="00DE3722"/>
    <w:rPr>
      <w:sz w:val="18"/>
      <w:szCs w:val="18"/>
    </w:rPr>
  </w:style>
  <w:style w:type="paragraph" w:styleId="40">
    <w:name w:val="toc 4"/>
    <w:basedOn w:val="a"/>
    <w:next w:val="a"/>
    <w:autoRedefine/>
    <w:uiPriority w:val="39"/>
    <w:unhideWhenUsed/>
    <w:rsid w:val="00DE3722"/>
    <w:pPr>
      <w:ind w:leftChars="600" w:left="12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F97"/>
    <w:pPr>
      <w:widowControl w:val="0"/>
      <w:jc w:val="both"/>
    </w:pPr>
  </w:style>
  <w:style w:type="paragraph" w:styleId="1">
    <w:name w:val="heading 1"/>
    <w:basedOn w:val="a"/>
    <w:next w:val="a"/>
    <w:link w:val="1Char"/>
    <w:uiPriority w:val="9"/>
    <w:qFormat/>
    <w:rsid w:val="00A12893"/>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uiPriority w:val="9"/>
    <w:unhideWhenUsed/>
    <w:qFormat/>
    <w:rsid w:val="00A1289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7C5F97"/>
    <w:pPr>
      <w:keepNext/>
      <w:keepLines/>
      <w:spacing w:before="260" w:after="260"/>
      <w:outlineLvl w:val="2"/>
    </w:pPr>
    <w:rPr>
      <w:b/>
      <w:bCs/>
      <w:sz w:val="30"/>
      <w:szCs w:val="32"/>
    </w:rPr>
  </w:style>
  <w:style w:type="paragraph" w:styleId="4">
    <w:name w:val="heading 4"/>
    <w:basedOn w:val="a"/>
    <w:next w:val="a"/>
    <w:link w:val="4Char"/>
    <w:uiPriority w:val="9"/>
    <w:unhideWhenUsed/>
    <w:qFormat/>
    <w:rsid w:val="007C5F97"/>
    <w:pPr>
      <w:keepNext/>
      <w:keepLines/>
      <w:jc w:val="left"/>
      <w:outlineLvl w:val="3"/>
    </w:pPr>
    <w:rPr>
      <w:rFonts w:asciiTheme="majorHAnsi" w:eastAsia="仿宋" w:hAnsiTheme="majorHAnsi" w:cstheme="majorBidi"/>
      <w:b/>
      <w:bCs/>
      <w:sz w:val="28"/>
      <w:szCs w:val="28"/>
    </w:rPr>
  </w:style>
  <w:style w:type="paragraph" w:styleId="5">
    <w:name w:val="heading 5"/>
    <w:basedOn w:val="a"/>
    <w:next w:val="a"/>
    <w:link w:val="5Char"/>
    <w:uiPriority w:val="9"/>
    <w:unhideWhenUsed/>
    <w:qFormat/>
    <w:rsid w:val="007C5F97"/>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12893"/>
    <w:rPr>
      <w:rFonts w:ascii="Calibri" w:eastAsia="宋体" w:hAnsi="Calibri" w:cs="Times New Roman"/>
      <w:b/>
      <w:bCs/>
      <w:kern w:val="44"/>
      <w:sz w:val="44"/>
      <w:szCs w:val="44"/>
    </w:rPr>
  </w:style>
  <w:style w:type="character" w:customStyle="1" w:styleId="2Char">
    <w:name w:val="标题 2 Char"/>
    <w:basedOn w:val="a0"/>
    <w:link w:val="2"/>
    <w:uiPriority w:val="9"/>
    <w:rsid w:val="00A12893"/>
    <w:rPr>
      <w:rFonts w:asciiTheme="majorHAnsi" w:eastAsiaTheme="majorEastAsia" w:hAnsiTheme="majorHAnsi" w:cstheme="majorBidi"/>
      <w:b/>
      <w:bCs/>
      <w:sz w:val="32"/>
      <w:szCs w:val="32"/>
    </w:rPr>
  </w:style>
  <w:style w:type="paragraph" w:styleId="a3">
    <w:name w:val="caption"/>
    <w:basedOn w:val="a"/>
    <w:next w:val="a"/>
    <w:link w:val="Char"/>
    <w:qFormat/>
    <w:rsid w:val="00A12893"/>
    <w:pPr>
      <w:spacing w:line="360" w:lineRule="auto"/>
      <w:ind w:leftChars="200" w:left="200"/>
      <w:jc w:val="center"/>
    </w:pPr>
    <w:rPr>
      <w:rFonts w:ascii="Calibri" w:eastAsia="Calibri" w:hAnsi="Calibri" w:cs="Arial"/>
      <w:b/>
      <w:sz w:val="18"/>
      <w:szCs w:val="18"/>
    </w:rPr>
  </w:style>
  <w:style w:type="character" w:customStyle="1" w:styleId="Char">
    <w:name w:val="题注 Char"/>
    <w:basedOn w:val="a0"/>
    <w:link w:val="a3"/>
    <w:rsid w:val="00A12893"/>
    <w:rPr>
      <w:rFonts w:ascii="Calibri" w:eastAsia="Calibri" w:hAnsi="Calibri" w:cs="Arial"/>
      <w:b/>
      <w:sz w:val="18"/>
      <w:szCs w:val="18"/>
    </w:rPr>
  </w:style>
  <w:style w:type="paragraph" w:styleId="a4">
    <w:name w:val="List Paragraph"/>
    <w:basedOn w:val="a"/>
    <w:uiPriority w:val="34"/>
    <w:qFormat/>
    <w:rsid w:val="002E634E"/>
    <w:pPr>
      <w:ind w:firstLineChars="200" w:firstLine="420"/>
    </w:pPr>
    <w:rPr>
      <w:rFonts w:ascii="Calibri" w:eastAsia="宋体" w:hAnsi="Calibri" w:cs="Times New Roman"/>
    </w:rPr>
  </w:style>
  <w:style w:type="character" w:styleId="a5">
    <w:name w:val="Hyperlink"/>
    <w:basedOn w:val="a0"/>
    <w:uiPriority w:val="99"/>
    <w:rsid w:val="002E634E"/>
    <w:rPr>
      <w:color w:val="0000FF"/>
      <w:u w:val="single"/>
    </w:rPr>
  </w:style>
  <w:style w:type="paragraph" w:styleId="a6">
    <w:name w:val="Normal (Web)"/>
    <w:basedOn w:val="a"/>
    <w:unhideWhenUsed/>
    <w:rsid w:val="002E634E"/>
    <w:pPr>
      <w:widowControl/>
      <w:spacing w:before="100" w:beforeAutospacing="1" w:after="100" w:afterAutospacing="1"/>
      <w:jc w:val="left"/>
    </w:pPr>
    <w:rPr>
      <w:rFonts w:ascii="宋体" w:eastAsia="宋体" w:hAnsi="宋体" w:cs="宋体"/>
      <w:kern w:val="0"/>
      <w:sz w:val="24"/>
      <w:szCs w:val="24"/>
    </w:rPr>
  </w:style>
  <w:style w:type="paragraph" w:styleId="a7">
    <w:name w:val="header"/>
    <w:basedOn w:val="a"/>
    <w:link w:val="Char0"/>
    <w:uiPriority w:val="99"/>
    <w:unhideWhenUsed/>
    <w:rsid w:val="00E3300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E33004"/>
    <w:rPr>
      <w:sz w:val="18"/>
      <w:szCs w:val="18"/>
    </w:rPr>
  </w:style>
  <w:style w:type="paragraph" w:styleId="a8">
    <w:name w:val="footer"/>
    <w:basedOn w:val="a"/>
    <w:link w:val="Char1"/>
    <w:uiPriority w:val="99"/>
    <w:unhideWhenUsed/>
    <w:rsid w:val="00E33004"/>
    <w:pPr>
      <w:tabs>
        <w:tab w:val="center" w:pos="4153"/>
        <w:tab w:val="right" w:pos="8306"/>
      </w:tabs>
      <w:snapToGrid w:val="0"/>
      <w:jc w:val="left"/>
    </w:pPr>
    <w:rPr>
      <w:sz w:val="18"/>
      <w:szCs w:val="18"/>
    </w:rPr>
  </w:style>
  <w:style w:type="character" w:customStyle="1" w:styleId="Char1">
    <w:name w:val="页脚 Char"/>
    <w:basedOn w:val="a0"/>
    <w:link w:val="a8"/>
    <w:uiPriority w:val="99"/>
    <w:rsid w:val="00E33004"/>
    <w:rPr>
      <w:sz w:val="18"/>
      <w:szCs w:val="18"/>
    </w:rPr>
  </w:style>
  <w:style w:type="table" w:styleId="a9">
    <w:name w:val="Table Grid"/>
    <w:basedOn w:val="a1"/>
    <w:uiPriority w:val="59"/>
    <w:rsid w:val="00711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uiPriority w:val="9"/>
    <w:rsid w:val="007C5F97"/>
    <w:rPr>
      <w:b/>
      <w:bCs/>
      <w:sz w:val="30"/>
      <w:szCs w:val="32"/>
    </w:rPr>
  </w:style>
  <w:style w:type="character" w:customStyle="1" w:styleId="4Char">
    <w:name w:val="标题 4 Char"/>
    <w:basedOn w:val="a0"/>
    <w:link w:val="4"/>
    <w:uiPriority w:val="9"/>
    <w:rsid w:val="007C5F97"/>
    <w:rPr>
      <w:rFonts w:asciiTheme="majorHAnsi" w:eastAsia="仿宋" w:hAnsiTheme="majorHAnsi" w:cstheme="majorBidi"/>
      <w:b/>
      <w:bCs/>
      <w:sz w:val="28"/>
      <w:szCs w:val="28"/>
    </w:rPr>
  </w:style>
  <w:style w:type="character" w:customStyle="1" w:styleId="5Char">
    <w:name w:val="标题 5 Char"/>
    <w:basedOn w:val="a0"/>
    <w:link w:val="5"/>
    <w:uiPriority w:val="9"/>
    <w:rsid w:val="007C5F97"/>
    <w:rPr>
      <w:b/>
      <w:bCs/>
      <w:sz w:val="28"/>
      <w:szCs w:val="28"/>
    </w:rPr>
  </w:style>
  <w:style w:type="paragraph" w:styleId="TOC">
    <w:name w:val="TOC Heading"/>
    <w:basedOn w:val="1"/>
    <w:next w:val="a"/>
    <w:uiPriority w:val="39"/>
    <w:unhideWhenUsed/>
    <w:qFormat/>
    <w:rsid w:val="00DE3722"/>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30">
    <w:name w:val="toc 3"/>
    <w:basedOn w:val="a"/>
    <w:next w:val="a"/>
    <w:autoRedefine/>
    <w:uiPriority w:val="39"/>
    <w:unhideWhenUsed/>
    <w:rsid w:val="00F73A00"/>
    <w:pPr>
      <w:tabs>
        <w:tab w:val="right" w:leader="dot" w:pos="8296"/>
      </w:tabs>
      <w:spacing w:line="360" w:lineRule="auto"/>
      <w:ind w:leftChars="400" w:left="840"/>
    </w:pPr>
    <w:rPr>
      <w:rFonts w:ascii="仿宋" w:eastAsia="仿宋" w:hAnsi="仿宋"/>
      <w:b/>
      <w:noProof/>
      <w:sz w:val="24"/>
      <w:szCs w:val="24"/>
    </w:rPr>
  </w:style>
  <w:style w:type="paragraph" w:styleId="aa">
    <w:name w:val="Balloon Text"/>
    <w:basedOn w:val="a"/>
    <w:link w:val="Char2"/>
    <w:uiPriority w:val="99"/>
    <w:semiHidden/>
    <w:unhideWhenUsed/>
    <w:rsid w:val="00DE3722"/>
    <w:rPr>
      <w:sz w:val="18"/>
      <w:szCs w:val="18"/>
    </w:rPr>
  </w:style>
  <w:style w:type="character" w:customStyle="1" w:styleId="Char2">
    <w:name w:val="批注框文本 Char"/>
    <w:basedOn w:val="a0"/>
    <w:link w:val="aa"/>
    <w:uiPriority w:val="99"/>
    <w:semiHidden/>
    <w:rsid w:val="00DE3722"/>
    <w:rPr>
      <w:sz w:val="18"/>
      <w:szCs w:val="18"/>
    </w:rPr>
  </w:style>
  <w:style w:type="paragraph" w:styleId="40">
    <w:name w:val="toc 4"/>
    <w:basedOn w:val="a"/>
    <w:next w:val="a"/>
    <w:autoRedefine/>
    <w:uiPriority w:val="39"/>
    <w:unhideWhenUsed/>
    <w:rsid w:val="00DE3722"/>
    <w:pPr>
      <w:ind w:leftChars="600" w:left="12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665172">
      <w:bodyDiv w:val="1"/>
      <w:marLeft w:val="0"/>
      <w:marRight w:val="0"/>
      <w:marTop w:val="0"/>
      <w:marBottom w:val="0"/>
      <w:divBdr>
        <w:top w:val="none" w:sz="0" w:space="0" w:color="auto"/>
        <w:left w:val="none" w:sz="0" w:space="0" w:color="auto"/>
        <w:bottom w:val="none" w:sz="0" w:space="0" w:color="auto"/>
        <w:right w:val="none" w:sz="0" w:space="0" w:color="auto"/>
      </w:divBdr>
      <w:divsChild>
        <w:div w:id="1538155484">
          <w:marLeft w:val="0"/>
          <w:marRight w:val="0"/>
          <w:marTop w:val="0"/>
          <w:marBottom w:val="0"/>
          <w:divBdr>
            <w:top w:val="none" w:sz="0" w:space="0" w:color="auto"/>
            <w:left w:val="none" w:sz="0" w:space="0" w:color="auto"/>
            <w:bottom w:val="none" w:sz="0" w:space="0" w:color="auto"/>
            <w:right w:val="none" w:sz="0" w:space="0" w:color="auto"/>
          </w:divBdr>
        </w:div>
      </w:divsChild>
    </w:div>
    <w:div w:id="913393196">
      <w:bodyDiv w:val="1"/>
      <w:marLeft w:val="0"/>
      <w:marRight w:val="0"/>
      <w:marTop w:val="0"/>
      <w:marBottom w:val="0"/>
      <w:divBdr>
        <w:top w:val="none" w:sz="0" w:space="0" w:color="auto"/>
        <w:left w:val="none" w:sz="0" w:space="0" w:color="auto"/>
        <w:bottom w:val="none" w:sz="0" w:space="0" w:color="auto"/>
        <w:right w:val="none" w:sz="0" w:space="0" w:color="auto"/>
      </w:divBdr>
      <w:divsChild>
        <w:div w:id="1875381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AF30D-B38E-4EF7-8EDB-8E36A385A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27</Pages>
  <Words>2930</Words>
  <Characters>16702</Characters>
  <Application>Microsoft Office Word</Application>
  <DocSecurity>0</DocSecurity>
  <Lines>139</Lines>
  <Paragraphs>39</Paragraphs>
  <ScaleCrop>false</ScaleCrop>
  <Company/>
  <LinksUpToDate>false</LinksUpToDate>
  <CharactersWithSpaces>19593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SUNV</dc:creator>
  <cp:lastModifiedBy>SUNV</cp:lastModifiedBy>
  <cp:revision>21</cp:revision>
  <dcterms:created xsi:type="dcterms:W3CDTF">2019-03-26T08:18:00Z</dcterms:created>
  <dcterms:modified xsi:type="dcterms:W3CDTF">2019-03-27T01:47:00Z</dcterms:modified>
</cp:coreProperties>
</file>